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D2" w:rsidRPr="00995584" w:rsidRDefault="00995584">
      <w:pPr>
        <w:rPr>
          <w:lang w:val="fr-FR"/>
        </w:rPr>
      </w:pPr>
      <w:proofErr w:type="gramStart"/>
      <w:r w:rsidRPr="00995584">
        <w:rPr>
          <w:lang w:val="fr-FR"/>
        </w:rPr>
        <w:t xml:space="preserve">Mail  </w:t>
      </w:r>
      <w:proofErr w:type="spellStart"/>
      <w:r w:rsidRPr="00995584">
        <w:rPr>
          <w:lang w:val="fr-FR"/>
        </w:rPr>
        <w:t>contraprte</w:t>
      </w:r>
      <w:proofErr w:type="spellEnd"/>
      <w:proofErr w:type="gramEnd"/>
      <w:r w:rsidRPr="00995584">
        <w:rPr>
          <w:lang w:val="fr-FR"/>
        </w:rPr>
        <w:t xml:space="preserve"> </w:t>
      </w:r>
      <w:proofErr w:type="spellStart"/>
      <w:r w:rsidRPr="00995584">
        <w:rPr>
          <w:lang w:val="fr-FR"/>
        </w:rPr>
        <w:t>ugr</w:t>
      </w:r>
      <w:proofErr w:type="spellEnd"/>
      <w:r w:rsidRPr="00995584">
        <w:rPr>
          <w:lang w:val="fr-FR"/>
        </w:rPr>
        <w:t xml:space="preserve"> </w:t>
      </w:r>
      <w:proofErr w:type="spellStart"/>
      <w:r w:rsidRPr="00995584">
        <w:rPr>
          <w:lang w:val="fr-FR"/>
        </w:rPr>
        <w:t>bioestadisitica</w:t>
      </w:r>
      <w:proofErr w:type="spellEnd"/>
    </w:p>
    <w:p w:rsidR="00995584" w:rsidRPr="00995584" w:rsidRDefault="00995584">
      <w:pPr>
        <w:rPr>
          <w:rStyle w:val="importar"/>
          <w:sz w:val="20"/>
          <w:szCs w:val="20"/>
          <w:bdr w:val="single" w:sz="2" w:space="0" w:color="auto" w:frame="1"/>
          <w:lang w:val="fr-FR"/>
        </w:rPr>
      </w:pPr>
      <w:hyperlink r:id="rId4" w:tooltip="Envío correo electrónico a Juan de Dios Luna del Castillo" w:history="1">
        <w:r w:rsidRPr="00995584">
          <w:rPr>
            <w:rStyle w:val="Hipervnculo"/>
            <w:color w:val="auto"/>
            <w:sz w:val="20"/>
            <w:szCs w:val="20"/>
            <w:u w:val="none"/>
            <w:bdr w:val="single" w:sz="2" w:space="0" w:color="auto" w:frame="1"/>
            <w:lang w:val="fr-FR"/>
          </w:rPr>
          <w:t>jdluna@ugr.es</w:t>
        </w:r>
      </w:hyperlink>
      <w:hyperlink r:id="rId5" w:tooltip="Importar vcard de Juan de Dios Luna del Castillo como Catedrático de Universidad " w:history="1"/>
    </w:p>
    <w:p w:rsidR="00995584" w:rsidRPr="00995584" w:rsidRDefault="00995584">
      <w:pPr>
        <w:rPr>
          <w:rStyle w:val="importar"/>
          <w:sz w:val="20"/>
          <w:szCs w:val="20"/>
          <w:bdr w:val="single" w:sz="2" w:space="0" w:color="auto" w:frame="1"/>
          <w:lang w:val="fr-FR"/>
        </w:rPr>
      </w:pPr>
    </w:p>
    <w:p w:rsidR="00995584" w:rsidRPr="00995584" w:rsidRDefault="00995584">
      <w:pPr>
        <w:rPr>
          <w:rStyle w:val="importar"/>
          <w:sz w:val="20"/>
          <w:szCs w:val="20"/>
          <w:bdr w:val="single" w:sz="2" w:space="0" w:color="auto" w:frame="1"/>
          <w:lang w:val="fr-FR"/>
        </w:rPr>
      </w:pPr>
    </w:p>
    <w:p w:rsidR="00995584" w:rsidRDefault="00995584">
      <w:pPr>
        <w:rPr>
          <w:rStyle w:val="importar"/>
          <w:sz w:val="20"/>
          <w:szCs w:val="20"/>
          <w:bdr w:val="single" w:sz="2" w:space="0" w:color="auto" w:frame="1"/>
        </w:rPr>
      </w:pPr>
      <w:r>
        <w:rPr>
          <w:rStyle w:val="importar"/>
          <w:sz w:val="20"/>
          <w:szCs w:val="20"/>
          <w:bdr w:val="single" w:sz="2" w:space="0" w:color="auto" w:frame="1"/>
        </w:rPr>
        <w:t>Grupo</w:t>
      </w:r>
    </w:p>
    <w:tbl>
      <w:tblPr>
        <w:tblpPr w:leftFromText="45" w:rightFromText="45" w:vertAnchor="text"/>
        <w:tblW w:w="8730" w:type="dxa"/>
        <w:tblCellSpacing w:w="15" w:type="dxa"/>
        <w:shd w:val="clear" w:color="auto" w:fill="FFFFFF"/>
        <w:tblCellMar>
          <w:top w:w="150" w:type="dxa"/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570"/>
        <w:gridCol w:w="1669"/>
        <w:gridCol w:w="266"/>
        <w:gridCol w:w="281"/>
      </w:tblGrid>
      <w:tr w:rsidR="00995584" w:rsidRPr="00995584" w:rsidTr="00995584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6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Prof. Antonio Martín Andrés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7" w:tooltip="Envío correo electrónico a Antonio Martín Andrés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amartina@ugr.es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4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- </w:t>
            </w:r>
            <w:hyperlink r:id="rId8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Prof. Juan de Dios Luna del Castillo</w:t>
              </w:r>
            </w:hyperlink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Default="00995584" w:rsidP="00995584">
            <w:pPr>
              <w:rPr>
                <w:rStyle w:val="importar"/>
                <w:sz w:val="20"/>
                <w:szCs w:val="20"/>
                <w:bdr w:val="single" w:sz="2" w:space="0" w:color="auto" w:frame="1"/>
              </w:rPr>
            </w:pPr>
            <w:hyperlink r:id="rId9" w:tooltip="Envío correo electrónico a Juan de Dios Luna del Castillo" w:history="1">
              <w:r w:rsidRPr="00995584">
                <w:rPr>
                  <w:rStyle w:val="Hipervnculo"/>
                  <w:color w:val="auto"/>
                  <w:sz w:val="20"/>
                  <w:szCs w:val="20"/>
                  <w:u w:val="none"/>
                  <w:bdr w:val="single" w:sz="2" w:space="0" w:color="auto" w:frame="1"/>
                </w:rPr>
                <w:t>jdluna@ugr.es</w:t>
              </w:r>
            </w:hyperlink>
            <w:hyperlink r:id="rId10" w:tooltip="Importar vcard de Juan de Dios Luna del Castillo como Catedrático de Universidad " w:history="1"/>
          </w:p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- </w:t>
            </w:r>
            <w:hyperlink r:id="rId11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Prof. Francisco Requena Guerrero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12" w:tooltip="Envío correo electrónico a Francisco Requena Guerrero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fcoreque@ugr.es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4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pt-PT"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val="pt-PT" w:eastAsia="es-MX"/>
              </w:rPr>
              <w:t>- </w:t>
            </w:r>
            <w:hyperlink r:id="rId13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val="pt-PT" w:eastAsia="es-MX"/>
                </w:rPr>
                <w:t>Profa. Mª Teresa Miranda Leó</w:t>
              </w:r>
            </w:hyperlink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val="pt-PT" w:eastAsia="es-MX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14" w:tooltip="Envío correo electrónico a María Teresa Miranda León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tmiranda@ugr.es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- </w:t>
            </w:r>
            <w:hyperlink r:id="rId15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 xml:space="preserve">Prof. Pedro </w:t>
              </w:r>
              <w:proofErr w:type="spellStart"/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Femia</w:t>
              </w:r>
              <w:proofErr w:type="spellEnd"/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 xml:space="preserve"> Marzo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16" w:tooltip="Envío correo electrónico a Pedro Jesús Femia Marzo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pfemia@ugr.es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4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- </w:t>
            </w:r>
            <w:hyperlink r:id="rId17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 xml:space="preserve">Prof. José A. Roldán </w:t>
              </w:r>
              <w:proofErr w:type="spellStart"/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Nofuentes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18" w:tooltip="Envío correo electrónico a José Antonio Roldán Nofuentes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jaroldan@ugr.es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-</w:t>
            </w:r>
            <w:hyperlink r:id="rId19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eastAsia="es-MX"/>
                </w:rPr>
                <w:t> Profa. Inmaculada Roldán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hyperlink r:id="rId20" w:tooltip="Envío correo electrónico a Concepción Beatriz Roldán López del Hierro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iroldan@ugr.es</w:t>
              </w:r>
            </w:hyperlink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</w:tr>
      <w:tr w:rsidR="00995584" w:rsidRPr="00995584" w:rsidTr="0099558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pt-PT" w:eastAsia="es-MX"/>
              </w:rPr>
            </w:pPr>
            <w:r w:rsidRPr="00995584">
              <w:rPr>
                <w:rFonts w:ascii="Arial" w:eastAsia="Times New Roman" w:hAnsi="Arial" w:cs="Arial"/>
                <w:color w:val="333333"/>
                <w:sz w:val="19"/>
                <w:szCs w:val="19"/>
                <w:lang w:val="pt-PT" w:eastAsia="es-MX"/>
              </w:rPr>
              <w:t>- </w:t>
            </w:r>
            <w:hyperlink r:id="rId21" w:tgtFrame="_parent" w:history="1">
              <w:r w:rsidRPr="00995584">
                <w:rPr>
                  <w:rFonts w:ascii="Arial" w:eastAsia="Times New Roman" w:hAnsi="Arial" w:cs="Arial"/>
                  <w:color w:val="005FA9"/>
                  <w:sz w:val="19"/>
                  <w:szCs w:val="19"/>
                  <w:lang w:val="pt-PT" w:eastAsia="es-MX"/>
                </w:rPr>
                <w:t>Profa. Mª Cruz Melchor Ferrer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MX"/>
              </w:rPr>
            </w:pPr>
            <w:hyperlink r:id="rId22" w:tooltip="Envío correo electrónico a María de la Cruz Melchor Ferrer" w:history="1">
              <w:r>
                <w:rPr>
                  <w:rStyle w:val="Hipervnculo"/>
                  <w:rFonts w:ascii="Montserrat" w:hAnsi="Montserrat"/>
                  <w:color w:val="E35327"/>
                  <w:sz w:val="20"/>
                  <w:szCs w:val="20"/>
                  <w:u w:val="none"/>
                  <w:bdr w:val="single" w:sz="2" w:space="0" w:color="auto" w:frame="1"/>
                </w:rPr>
                <w:t>mmelchor@ugr.es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584" w:rsidRPr="00995584" w:rsidRDefault="00995584" w:rsidP="0099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MX"/>
              </w:rPr>
            </w:pPr>
          </w:p>
        </w:tc>
      </w:tr>
    </w:tbl>
    <w:p w:rsidR="00995584" w:rsidRPr="00995584" w:rsidRDefault="00995584">
      <w:pPr>
        <w:rPr>
          <w:lang w:val="pt-PT"/>
        </w:rPr>
      </w:pPr>
    </w:p>
    <w:sectPr w:rsidR="00995584" w:rsidRPr="00995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4"/>
    <w:rsid w:val="007C00D2"/>
    <w:rsid w:val="009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AF5C-8F85-4CED-BEC3-8DC1BC40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alor-email">
    <w:name w:val="valor-email"/>
    <w:basedOn w:val="Fuentedeprrafopredeter"/>
    <w:rsid w:val="00995584"/>
  </w:style>
  <w:style w:type="character" w:styleId="Hipervnculo">
    <w:name w:val="Hyperlink"/>
    <w:basedOn w:val="Fuentedeprrafopredeter"/>
    <w:uiPriority w:val="99"/>
    <w:semiHidden/>
    <w:unhideWhenUsed/>
    <w:rsid w:val="00995584"/>
    <w:rPr>
      <w:color w:val="0000FF"/>
      <w:u w:val="single"/>
    </w:rPr>
  </w:style>
  <w:style w:type="character" w:customStyle="1" w:styleId="importar">
    <w:name w:val="importar"/>
    <w:basedOn w:val="Fuentedeprrafopredeter"/>
    <w:rsid w:val="00995584"/>
  </w:style>
  <w:style w:type="character" w:customStyle="1" w:styleId="apple-converted-space">
    <w:name w:val="apple-converted-space"/>
    <w:basedOn w:val="Fuentedeprrafopredeter"/>
    <w:rsid w:val="0099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io.ugr.es/static/PersonalUGR/*/show/0586303fae6f74f4998c530a1bdbe93f" TargetMode="External"/><Relationship Id="rId13" Type="http://schemas.openxmlformats.org/officeDocument/2006/relationships/hyperlink" Target="http://directorio.ugr.es/static/PersonalUGR/*/show/99e6ee073f592c1c9620c1cfe95cbfa0" TargetMode="External"/><Relationship Id="rId18" Type="http://schemas.openxmlformats.org/officeDocument/2006/relationships/hyperlink" Target="mailto:jaroldan@ugr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rectorio.ugr.es/static/PersonalUGR/*/show/a12be34c892f03fc89f2daecf91a8169" TargetMode="External"/><Relationship Id="rId7" Type="http://schemas.openxmlformats.org/officeDocument/2006/relationships/hyperlink" Target="mailto:amartina@ugr.es" TargetMode="External"/><Relationship Id="rId12" Type="http://schemas.openxmlformats.org/officeDocument/2006/relationships/hyperlink" Target="mailto:fcoreque@ugr.es" TargetMode="External"/><Relationship Id="rId17" Type="http://schemas.openxmlformats.org/officeDocument/2006/relationships/hyperlink" Target="http://directorio.ugr.es/static/PersonalUGR/*/show/49c267d9a9cb8f3f22c79923cf412bd7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femia@ugr.es" TargetMode="External"/><Relationship Id="rId20" Type="http://schemas.openxmlformats.org/officeDocument/2006/relationships/hyperlink" Target="mailto:iroldan@ugr.es" TargetMode="External"/><Relationship Id="rId1" Type="http://schemas.openxmlformats.org/officeDocument/2006/relationships/styles" Target="styles.xml"/><Relationship Id="rId6" Type="http://schemas.openxmlformats.org/officeDocument/2006/relationships/hyperlink" Target="http://directorio.ugr.es/static/PersonalUGR/*/show/8aa97c1198e66acb193d35a44c5a1ad7" TargetMode="External"/><Relationship Id="rId11" Type="http://schemas.openxmlformats.org/officeDocument/2006/relationships/hyperlink" Target="http://directorio.ugr.es/static/PersonalUGR/*/show/62394bf0de169b94d87cad0763539fd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irectorio.ugr.es/static/PersonalUGR/*/vcard/0586303fae6f74f4998c530a1bdbe93f/A0500" TargetMode="External"/><Relationship Id="rId15" Type="http://schemas.openxmlformats.org/officeDocument/2006/relationships/hyperlink" Target="http://directorio.ugr.es/static/PersonalUGR/*/show/a8731a1c1eee3660f2033b41cc9bbe8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rectorio.ugr.es/static/PersonalUGR/*/vcard/0586303fae6f74f4998c530a1bdbe93f/A0500" TargetMode="External"/><Relationship Id="rId19" Type="http://schemas.openxmlformats.org/officeDocument/2006/relationships/hyperlink" Target="http://directorio.ugr.es/static/PersonalUGR/*/show/474ecb638474487b7f70a26b623a5969" TargetMode="External"/><Relationship Id="rId4" Type="http://schemas.openxmlformats.org/officeDocument/2006/relationships/hyperlink" Target="mailto:jdluna@ugr.es" TargetMode="External"/><Relationship Id="rId9" Type="http://schemas.openxmlformats.org/officeDocument/2006/relationships/hyperlink" Target="mailto:jdluna@ugr.es" TargetMode="External"/><Relationship Id="rId14" Type="http://schemas.openxmlformats.org/officeDocument/2006/relationships/hyperlink" Target="mailto:tmiranda@ugr.es" TargetMode="External"/><Relationship Id="rId22" Type="http://schemas.openxmlformats.org/officeDocument/2006/relationships/hyperlink" Target="mailto:mmelchor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cbouza2013</dc:creator>
  <cp:keywords/>
  <dc:description/>
  <cp:lastModifiedBy>cbouza2013</cp:lastModifiedBy>
  <cp:revision>1</cp:revision>
  <dcterms:created xsi:type="dcterms:W3CDTF">2015-10-28T04:05:00Z</dcterms:created>
  <dcterms:modified xsi:type="dcterms:W3CDTF">2015-10-28T04:13:00Z</dcterms:modified>
</cp:coreProperties>
</file>