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1ED9" w14:textId="77777777" w:rsidR="00483924" w:rsidRDefault="00483924"/>
    <w:p w14:paraId="22F143A0" w14:textId="77777777" w:rsidR="00F95AE9" w:rsidRDefault="00F95AE9">
      <w:pPr>
        <w:rPr>
          <w:noProof/>
          <w:lang w:eastAsia="de-DE"/>
        </w:rPr>
      </w:pPr>
      <w:r>
        <w:rPr>
          <w:noProof/>
          <w:lang w:val="es-ES" w:eastAsia="es-ES"/>
        </w:rPr>
        <w:drawing>
          <wp:inline distT="0" distB="0" distL="0" distR="0" wp14:anchorId="08FE8B55" wp14:editId="2833F13B">
            <wp:extent cx="6120130" cy="2755900"/>
            <wp:effectExtent l="19050" t="19050" r="13970" b="25400"/>
            <wp:docPr id="1" name="Grafik 1" descr="C:\Users\daduna\AppData\Local\Microsoft\Windows\INetCache\Content.Word\DSCN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una\AppData\Local\Microsoft\Windows\INetCache\Content.Word\DSCN02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755900"/>
                    </a:xfrm>
                    <a:prstGeom prst="rect">
                      <a:avLst/>
                    </a:prstGeom>
                    <a:noFill/>
                    <a:ln w="6350">
                      <a:solidFill>
                        <a:sysClr val="windowText" lastClr="000000"/>
                      </a:solidFill>
                    </a:ln>
                  </pic:spPr>
                </pic:pic>
              </a:graphicData>
            </a:graphic>
          </wp:inline>
        </w:drawing>
      </w:r>
    </w:p>
    <w:p w14:paraId="1CBC0DF8" w14:textId="77777777" w:rsidR="00F95AE9" w:rsidRDefault="00F95AE9">
      <w:pPr>
        <w:rPr>
          <w:noProof/>
          <w:lang w:eastAsia="de-DE"/>
        </w:rPr>
      </w:pPr>
    </w:p>
    <w:p w14:paraId="7570A973" w14:textId="77777777" w:rsidR="006C77F2" w:rsidRDefault="006C77F2" w:rsidP="00BF011A">
      <w:pPr>
        <w:spacing w:after="0" w:line="800" w:lineRule="exact"/>
        <w:jc w:val="center"/>
        <w:rPr>
          <w:rFonts w:ascii="Times New Roman" w:hAnsi="Times New Roman" w:cs="Times New Roman"/>
          <w:b/>
          <w:noProof/>
          <w:color w:val="00B0F0"/>
          <w:sz w:val="76"/>
          <w:szCs w:val="76"/>
          <w:lang w:val="en-US" w:eastAsia="de-DE"/>
        </w:rPr>
      </w:pPr>
      <w:r>
        <w:rPr>
          <w:rFonts w:ascii="Times New Roman" w:hAnsi="Times New Roman" w:cs="Times New Roman"/>
          <w:b/>
          <w:noProof/>
          <w:color w:val="00B0F0"/>
          <w:sz w:val="76"/>
          <w:szCs w:val="76"/>
          <w:lang w:val="en-US" w:eastAsia="de-DE"/>
        </w:rPr>
        <w:t>First Announcement</w:t>
      </w:r>
    </w:p>
    <w:p w14:paraId="7E21901E" w14:textId="77777777" w:rsidR="00F95AE9" w:rsidRPr="002B5CD7" w:rsidRDefault="00F95AE9" w:rsidP="00BF011A">
      <w:pPr>
        <w:spacing w:after="0" w:line="800" w:lineRule="exact"/>
        <w:jc w:val="center"/>
        <w:rPr>
          <w:rFonts w:ascii="Times New Roman" w:hAnsi="Times New Roman" w:cs="Times New Roman"/>
          <w:b/>
          <w:noProof/>
          <w:color w:val="00B0F0"/>
          <w:sz w:val="76"/>
          <w:szCs w:val="76"/>
          <w:lang w:val="en-US" w:eastAsia="de-DE"/>
        </w:rPr>
      </w:pPr>
      <w:r w:rsidRPr="002B5CD7">
        <w:rPr>
          <w:rFonts w:ascii="Times New Roman" w:hAnsi="Times New Roman" w:cs="Times New Roman"/>
          <w:b/>
          <w:noProof/>
          <w:color w:val="00B0F0"/>
          <w:sz w:val="76"/>
          <w:szCs w:val="76"/>
          <w:lang w:val="en-US" w:eastAsia="de-DE"/>
        </w:rPr>
        <w:t>14</w:t>
      </w:r>
      <w:r w:rsidRPr="002B5CD7">
        <w:rPr>
          <w:rFonts w:ascii="Times New Roman" w:hAnsi="Times New Roman" w:cs="Times New Roman"/>
          <w:b/>
          <w:noProof/>
          <w:color w:val="00B0F0"/>
          <w:sz w:val="76"/>
          <w:szCs w:val="76"/>
          <w:vertAlign w:val="superscript"/>
          <w:lang w:val="en-US" w:eastAsia="de-DE"/>
        </w:rPr>
        <w:t>th</w:t>
      </w:r>
      <w:r w:rsidRPr="002B5CD7">
        <w:rPr>
          <w:rFonts w:ascii="Times New Roman" w:hAnsi="Times New Roman" w:cs="Times New Roman"/>
          <w:b/>
          <w:noProof/>
          <w:color w:val="00B0F0"/>
          <w:sz w:val="76"/>
          <w:szCs w:val="76"/>
          <w:lang w:val="en-US" w:eastAsia="de-DE"/>
        </w:rPr>
        <w:t xml:space="preserve"> International Conference</w:t>
      </w:r>
    </w:p>
    <w:p w14:paraId="68A2CC1A" w14:textId="77777777" w:rsidR="00BF011A" w:rsidRPr="002B5CD7" w:rsidRDefault="00BF011A" w:rsidP="00BF011A">
      <w:pPr>
        <w:spacing w:after="0" w:line="800" w:lineRule="exact"/>
        <w:jc w:val="center"/>
        <w:rPr>
          <w:rFonts w:ascii="Times New Roman" w:hAnsi="Times New Roman" w:cs="Times New Roman"/>
          <w:b/>
          <w:noProof/>
          <w:color w:val="00B0F0"/>
          <w:sz w:val="76"/>
          <w:szCs w:val="76"/>
          <w:lang w:val="en-US" w:eastAsia="de-DE"/>
        </w:rPr>
      </w:pPr>
      <w:r w:rsidRPr="002B5CD7">
        <w:rPr>
          <w:rFonts w:ascii="Times New Roman" w:hAnsi="Times New Roman" w:cs="Times New Roman"/>
          <w:b/>
          <w:noProof/>
          <w:color w:val="00B0F0"/>
          <w:sz w:val="76"/>
          <w:szCs w:val="76"/>
          <w:lang w:val="en-US" w:eastAsia="de-DE"/>
        </w:rPr>
        <w:t>on Operations Research</w:t>
      </w:r>
    </w:p>
    <w:p w14:paraId="487CEF5D" w14:textId="77777777" w:rsidR="00F95AE9" w:rsidRPr="00311E32" w:rsidRDefault="00F95AE9">
      <w:pPr>
        <w:rPr>
          <w:noProof/>
          <w:lang w:val="en-US" w:eastAsia="de-DE"/>
        </w:rPr>
      </w:pPr>
    </w:p>
    <w:p w14:paraId="7BF7AE87" w14:textId="77777777" w:rsidR="00BF011A" w:rsidRPr="00FC6098" w:rsidRDefault="00483924" w:rsidP="00BF011A">
      <w:pPr>
        <w:jc w:val="center"/>
        <w:rPr>
          <w:rFonts w:ascii="Times New Roman" w:hAnsi="Times New Roman" w:cs="Times New Roman"/>
          <w:b/>
          <w:noProof/>
          <w:sz w:val="56"/>
          <w:szCs w:val="56"/>
          <w:lang w:val="es-ES" w:eastAsia="de-DE"/>
        </w:rPr>
      </w:pPr>
      <w:r w:rsidRPr="00FC6098">
        <w:rPr>
          <w:rFonts w:ascii="Times New Roman" w:hAnsi="Times New Roman" w:cs="Times New Roman"/>
          <w:b/>
          <w:noProof/>
          <w:color w:val="FF0000"/>
          <w:sz w:val="56"/>
          <w:szCs w:val="56"/>
          <w:lang w:val="es-ES" w:eastAsia="de-DE"/>
        </w:rPr>
        <w:t>Havana (Cuba) March 3 - 6</w:t>
      </w:r>
      <w:r w:rsidR="00BF011A" w:rsidRPr="00FC6098">
        <w:rPr>
          <w:rFonts w:ascii="Times New Roman" w:hAnsi="Times New Roman" w:cs="Times New Roman"/>
          <w:b/>
          <w:noProof/>
          <w:color w:val="FF0000"/>
          <w:sz w:val="56"/>
          <w:szCs w:val="56"/>
          <w:lang w:val="es-ES" w:eastAsia="de-DE"/>
        </w:rPr>
        <w:t>, 2020</w:t>
      </w:r>
    </w:p>
    <w:p w14:paraId="67EF78E3" w14:textId="77777777" w:rsidR="00F95AE9" w:rsidRPr="00FC6098" w:rsidRDefault="008A46CF">
      <w:pPr>
        <w:rPr>
          <w:noProof/>
          <w:lang w:val="es-ES" w:eastAsia="de-DE"/>
        </w:rPr>
      </w:pPr>
      <w:r>
        <w:rPr>
          <w:noProof/>
          <w:lang w:val="es-ES" w:eastAsia="es-ES"/>
        </w:rPr>
        <mc:AlternateContent>
          <mc:Choice Requires="wps">
            <w:drawing>
              <wp:anchor distT="0" distB="0" distL="114300" distR="114300" simplePos="0" relativeHeight="251659264" behindDoc="0" locked="0" layoutInCell="1" allowOverlap="1" wp14:anchorId="6BBA247F" wp14:editId="5F170197">
                <wp:simplePos x="0" y="0"/>
                <wp:positionH relativeFrom="column">
                  <wp:posOffset>-144510</wp:posOffset>
                </wp:positionH>
                <wp:positionV relativeFrom="paragraph">
                  <wp:posOffset>71120</wp:posOffset>
                </wp:positionV>
                <wp:extent cx="1015200" cy="1166400"/>
                <wp:effectExtent l="0" t="0" r="13970" b="15240"/>
                <wp:wrapNone/>
                <wp:docPr id="2" name="Rechteck 2"/>
                <wp:cNvGraphicFramePr/>
                <a:graphic xmlns:a="http://schemas.openxmlformats.org/drawingml/2006/main">
                  <a:graphicData uri="http://schemas.microsoft.com/office/word/2010/wordprocessingShape">
                    <wps:wsp>
                      <wps:cNvSpPr/>
                      <wps:spPr>
                        <a:xfrm>
                          <a:off x="0" y="0"/>
                          <a:ext cx="1015200" cy="116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19FB0" id="Rechteck 2" o:spid="_x0000_s1026" style="position:absolute;margin-left:-11.4pt;margin-top:5.6pt;width:79.95pt;height:9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BPcwIAADkFAAAOAAAAZHJzL2Uyb0RvYy54bWysVN9P2zAQfp+0/8Hy+0hSFbZVpKgCMU1C&#10;gCgTz8axSTTb553dpt1fv7OTBgRoD9Py4Ph8d5/vx3c+PdtZw7YKQweu5tVRyZlyEprOPdX8x/3l&#10;py+chShcIww4VfO9Cvxs+fHDae8XagYtmEYhIxAXFr2veRujXxRFkK2yIhyBV46UGtCKSCI+FQ2K&#10;ntCtKWZleVL0gI1HkCoEOr0YlHyZ8bVWMt5oHVRkpuYUW8wr5vUxrcXyVCyeUPi2k2MY4h+isKJz&#10;dOkEdSGiYBvs3kDZTiIE0PFIgi1A606qnANlU5Wvslm3wqucCxUn+KlM4f/ByuvtLbKuqfmMMycs&#10;tehOyTYq+ZPNUnV6HxZktPa3OEqBtinVnUab/pQE2+WK7qeKql1kkg6rsjqmNnEmSVdVJydzEgin&#10;eHb3GOI3BZalTc2RWpYrKbZXIQ6mBxPyS+EMAeRd3BuVYjDuTmlKg66cZe9MIHVukG0FtV5IqVys&#10;BlUrGjUcH5f0jfFMHjm6DJiQdWfMhD0CJHK+xR5iHe2Tq8r8m5zLvwU2OE8e+WZwcXK2nQN8D8BQ&#10;VuPNg/2hSENpUpUeodlTkxEG9gcvLzuq9ZUI8VYg0Z36QyMcb2jRBvqaw7jjrAX8/d55sicWkpaz&#10;nsan5uHXRqDizHx3xM+v1Xye5i0L8+PPMxLwpebxpcZt7DlQmyp6LLzM22QfzWGrEewDTfoq3Uoq&#10;4STdXXMZ8SCcx2Gs6a2QarXKZjRjXsQrt/YygaeqJi7d7x4E+pFwkbh6DYdRE4tXvBtsk6eD1SaC&#10;7jIpn+s61pvmMxNnfEvSA/BSzlbPL97yDwAAAP//AwBQSwMEFAAGAAgAAAAhAJOUQBXdAAAACgEA&#10;AA8AAABkcnMvZG93bnJldi54bWxMj8FOwzAQRO9I/IO1SNxaJwFRGuJUqBIXJA4tfIAbL3GovY5i&#10;p0n+nu0Jbrua0cybajd7Jy44xC6QgnydgUBqgumoVfD1+bZ6BhGTJqNdIFSwYIRdfXtT6dKEiQ54&#10;OaZWcAjFUiuwKfWllLGx6HVchx6Jte8weJ34HVppBj1xuHeyyLIn6XVH3GB1j3uLzfk4ei7ReFjy&#10;zbQ/f9j5vUO3/OC4KHV/N7++gEg4pz8zXPEZHWpmOoWRTBROwaooGD2xkBcgroaHTQ7ixMf2cQuy&#10;ruT/CfUvAAAA//8DAFBLAQItABQABgAIAAAAIQC2gziS/gAAAOEBAAATAAAAAAAAAAAAAAAAAAAA&#10;AABbQ29udGVudF9UeXBlc10ueG1sUEsBAi0AFAAGAAgAAAAhADj9If/WAAAAlAEAAAsAAAAAAAAA&#10;AAAAAAAALwEAAF9yZWxzLy5yZWxzUEsBAi0AFAAGAAgAAAAhANANAE9zAgAAOQUAAA4AAAAAAAAA&#10;AAAAAAAALgIAAGRycy9lMm9Eb2MueG1sUEsBAi0AFAAGAAgAAAAhAJOUQBXdAAAACgEAAA8AAAAA&#10;AAAAAAAAAAAAzQQAAGRycy9kb3ducmV2LnhtbFBLBQYAAAAABAAEAPMAAADXBQAAAAA=&#10;" fillcolor="#5b9bd5 [3204]" strokecolor="#1f4d78 [1604]" strokeweight="1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10A4D59A" wp14:editId="1EA31CF6">
                <wp:simplePos x="0" y="0"/>
                <wp:positionH relativeFrom="column">
                  <wp:posOffset>5313600</wp:posOffset>
                </wp:positionH>
                <wp:positionV relativeFrom="paragraph">
                  <wp:posOffset>69115</wp:posOffset>
                </wp:positionV>
                <wp:extent cx="1015200" cy="1166400"/>
                <wp:effectExtent l="0" t="0" r="13970" b="15240"/>
                <wp:wrapNone/>
                <wp:docPr id="3" name="Rechteck 3"/>
                <wp:cNvGraphicFramePr/>
                <a:graphic xmlns:a="http://schemas.openxmlformats.org/drawingml/2006/main">
                  <a:graphicData uri="http://schemas.microsoft.com/office/word/2010/wordprocessingShape">
                    <wps:wsp>
                      <wps:cNvSpPr/>
                      <wps:spPr>
                        <a:xfrm>
                          <a:off x="0" y="0"/>
                          <a:ext cx="1015200" cy="1166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AF424" id="Rechteck 3" o:spid="_x0000_s1026" style="position:absolute;margin-left:418.4pt;margin-top:5.45pt;width:79.95pt;height:9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19fAIAABIFAAAOAAAAZHJzL2Uyb0RvYy54bWysVEtv2zAMvg/YfxB0Xx2nSR9GnSJt0GFA&#10;0RZrh54ZWYqF6TVJidP9+lGyk6ZdT8N8kEmR+ih+JHVxudWKbLgP0pqalkcjSrhhtpFmVdMfTzdf&#10;zigJEUwDyhpe0xce6OXs86eLzlV8bFurGu4JgphQda6mbYyuKorAWq4hHFnHDRqF9Roiqn5VNB46&#10;RNeqGI9GJ0VnfeO8ZTwE3F30RjrL+EJwFu+FCDwSVVO8W8yrz+syrcXsAqqVB9dKNlwD/uEWGqTB&#10;oHuoBUQgay//gtKSeRusiEfM6sIKIRnPOWA25ehdNo8tOJ5zQXKC29MU/h8su9s8eCKbmh5TYkBj&#10;ib5z1kbOfpLjxE7nQoVOj+7BD1pAMaW6FV6nPyZBtpnRlz2jfBsJw81yVE6xTJQwtJXlyckEFcQp&#10;Xo87H+JXbjVJQk09liwzCZvbEHvXnUuKFqySzY1UKit+tbxWnmwAyzu9Or9aTAf0N27KkA7Dj0/z&#10;TQDbTCiIeCntMPFgVpSAWmH/suhz7DenwwdBcvAWGj6EHuG3i9y75xzf4KQsFhDa/kg2pSNQaRlx&#10;BpTUNT1LQDskZZKV5y4euEjV6PlP0tI2L1g9b/u2Do7dSAxyCyE+gMc+RuJxNuM9LkJZ5MAOEiWt&#10;9b8/2k/+2F5opaTDuUB+fq3Bc0rUN4ONd15OJmmQsjKZno5R8YeW5aHFrPW1xdqU+Ao4lsXkH9VO&#10;FN7qZxzheYqKJjAMY/eVGJTr2M8rPgKMz+fZDYfHQbw1j44l8MRTovdp+wzeDZ0UsQnv7G6GoHrX&#10;UL1vOmnsfB2tkLnbXnnFCiYFBy/Xcngk0mQf6tnr9Smb/QEAAP//AwBQSwMEFAAGAAgAAAAhAHcp&#10;rE/jAAAACgEAAA8AAABkcnMvZG93bnJldi54bWxMj81OwzAQhO9IvIO1SFwQdfgLTYhTUQSo4oJa&#10;6IGbG2+TCHsdxU6b9ulZTnCcndHMt8VsdFbssA+tJwVXkwQEUuVNS7WCz4+XyymIEDUZbT2hggMG&#10;mJWnJ4XOjd/TEnerWAsuoZBrBU2MXS5lqBp0Okx8h8Te1vdOR5Z9LU2v91zurLxOklQ63RIvNLrD&#10;pwar79XgFMyX74vDXX8c5ovt29f61a6PzxdWqfOz8fEBRMQx/oXhF5/RoWSmjR/IBGEVTG9SRo9s&#10;JBkIDmRZeg9iw4fsNgVZFvL/C+UPAAAA//8DAFBLAQItABQABgAIAAAAIQC2gziS/gAAAOEBAAAT&#10;AAAAAAAAAAAAAAAAAAAAAABbQ29udGVudF9UeXBlc10ueG1sUEsBAi0AFAAGAAgAAAAhADj9If/W&#10;AAAAlAEAAAsAAAAAAAAAAAAAAAAALwEAAF9yZWxzLy5yZWxzUEsBAi0AFAAGAAgAAAAhAGgE3X18&#10;AgAAEgUAAA4AAAAAAAAAAAAAAAAALgIAAGRycy9lMm9Eb2MueG1sUEsBAi0AFAAGAAgAAAAhAHcp&#10;rE/jAAAACgEAAA8AAAAAAAAAAAAAAAAA1gQAAGRycy9kb3ducmV2LnhtbFBLBQYAAAAABAAEAPMA&#10;AADmBQAAAAA=&#10;" fillcolor="#5b9bd5" strokecolor="#41719c" strokeweight="1pt"/>
            </w:pict>
          </mc:Fallback>
        </mc:AlternateContent>
      </w:r>
    </w:p>
    <w:p w14:paraId="68FD8271" w14:textId="77777777" w:rsidR="00311E32" w:rsidRPr="00FC6098" w:rsidRDefault="00311E32">
      <w:pPr>
        <w:rPr>
          <w:noProof/>
          <w:lang w:val="es-ES" w:eastAsia="de-DE"/>
        </w:rPr>
      </w:pPr>
    </w:p>
    <w:p w14:paraId="60820B0E" w14:textId="77777777" w:rsidR="00BF011A" w:rsidRPr="00C33660" w:rsidRDefault="00BF011A" w:rsidP="00311E32">
      <w:pPr>
        <w:spacing w:line="500" w:lineRule="exact"/>
        <w:jc w:val="center"/>
        <w:rPr>
          <w:rFonts w:ascii="Times New Roman" w:hAnsi="Times New Roman" w:cs="Times New Roman"/>
          <w:b/>
          <w:noProof/>
          <w:color w:val="1F4E79" w:themeColor="accent1" w:themeShade="80"/>
          <w:sz w:val="44"/>
          <w:szCs w:val="44"/>
          <w:lang w:val="es-ES" w:eastAsia="de-DE"/>
        </w:rPr>
      </w:pPr>
      <w:r w:rsidRPr="00C33660">
        <w:rPr>
          <w:rFonts w:ascii="Times New Roman" w:hAnsi="Times New Roman" w:cs="Times New Roman"/>
          <w:b/>
          <w:noProof/>
          <w:color w:val="1F4E79" w:themeColor="accent1" w:themeShade="80"/>
          <w:sz w:val="44"/>
          <w:szCs w:val="44"/>
          <w:lang w:val="es-ES" w:eastAsia="de-DE"/>
        </w:rPr>
        <w:t>Organized by</w:t>
      </w:r>
    </w:p>
    <w:p w14:paraId="77EF0866" w14:textId="77777777" w:rsidR="00BF011A" w:rsidRPr="00311E32" w:rsidRDefault="00BF011A" w:rsidP="00311E32">
      <w:pPr>
        <w:spacing w:after="0" w:line="500" w:lineRule="exact"/>
        <w:jc w:val="center"/>
        <w:rPr>
          <w:rFonts w:ascii="Times New Roman" w:hAnsi="Times New Roman"/>
          <w:b/>
          <w:color w:val="1F4E79" w:themeColor="accent1" w:themeShade="80"/>
          <w:sz w:val="44"/>
          <w:szCs w:val="44"/>
          <w:lang w:val="es-ES_tradnl"/>
        </w:rPr>
      </w:pPr>
      <w:r w:rsidRPr="00311E32">
        <w:rPr>
          <w:rFonts w:ascii="Times New Roman" w:hAnsi="Times New Roman"/>
          <w:b/>
          <w:color w:val="1F4E79" w:themeColor="accent1" w:themeShade="80"/>
          <w:sz w:val="44"/>
          <w:szCs w:val="44"/>
          <w:lang w:val="es-ES_tradnl"/>
        </w:rPr>
        <w:t>Universidad de La Habana</w:t>
      </w:r>
    </w:p>
    <w:p w14:paraId="28223BF9" w14:textId="77777777" w:rsidR="00BF011A" w:rsidRPr="001034A7" w:rsidRDefault="00BF011A" w:rsidP="00311E32">
      <w:pPr>
        <w:spacing w:after="0" w:line="500" w:lineRule="exact"/>
        <w:jc w:val="center"/>
        <w:rPr>
          <w:rFonts w:ascii="Times New Roman" w:hAnsi="Times New Roman" w:cs="Times New Roman"/>
          <w:b/>
          <w:noProof/>
          <w:color w:val="1F4E79" w:themeColor="accent1" w:themeShade="80"/>
          <w:sz w:val="44"/>
          <w:szCs w:val="44"/>
          <w:lang w:val="uz-Cyrl-UZ" w:eastAsia="de-DE"/>
        </w:rPr>
      </w:pPr>
      <w:r w:rsidRPr="001034A7">
        <w:rPr>
          <w:rFonts w:ascii="Times New Roman" w:hAnsi="Times New Roman"/>
          <w:b/>
          <w:color w:val="1F4E79" w:themeColor="accent1" w:themeShade="80"/>
          <w:sz w:val="44"/>
          <w:szCs w:val="44"/>
          <w:lang w:val="uz-Cyrl-UZ"/>
        </w:rPr>
        <w:t>Université Paris 1, Panthéon-Sorbonne</w:t>
      </w:r>
    </w:p>
    <w:p w14:paraId="4463904E" w14:textId="77777777" w:rsidR="00F95AE9" w:rsidRPr="001034A7" w:rsidRDefault="00F95AE9" w:rsidP="00311E32">
      <w:pPr>
        <w:spacing w:after="0" w:line="500" w:lineRule="exact"/>
        <w:rPr>
          <w:lang w:val="uz-Cyrl-UZ"/>
        </w:rPr>
      </w:pPr>
    </w:p>
    <w:p w14:paraId="3AA3D9CD" w14:textId="77777777" w:rsidR="00311E32" w:rsidRPr="006C77F2" w:rsidRDefault="00311E32" w:rsidP="00311E32">
      <w:pPr>
        <w:spacing w:line="500" w:lineRule="exact"/>
        <w:jc w:val="center"/>
        <w:rPr>
          <w:rFonts w:ascii="Times New Roman" w:hAnsi="Times New Roman" w:cs="Times New Roman"/>
          <w:b/>
          <w:noProof/>
          <w:color w:val="1F4E79" w:themeColor="accent1" w:themeShade="80"/>
          <w:sz w:val="40"/>
          <w:szCs w:val="40"/>
          <w:lang w:val="uz-Cyrl-UZ" w:eastAsia="de-DE"/>
        </w:rPr>
      </w:pPr>
      <w:r w:rsidRPr="006C77F2">
        <w:rPr>
          <w:rFonts w:ascii="Times New Roman" w:hAnsi="Times New Roman" w:cs="Times New Roman"/>
          <w:b/>
          <w:noProof/>
          <w:color w:val="1F4E79" w:themeColor="accent1" w:themeShade="80"/>
          <w:sz w:val="40"/>
          <w:szCs w:val="40"/>
          <w:lang w:val="uz-Cyrl-UZ" w:eastAsia="de-DE"/>
        </w:rPr>
        <w:t>Co-Sponsors</w:t>
      </w:r>
    </w:p>
    <w:p w14:paraId="3AE762AB" w14:textId="77777777" w:rsidR="00483924" w:rsidRPr="006C77F2" w:rsidRDefault="00311E32" w:rsidP="00483924">
      <w:pPr>
        <w:spacing w:after="180" w:line="460" w:lineRule="exact"/>
        <w:contextualSpacing/>
        <w:jc w:val="center"/>
        <w:rPr>
          <w:rFonts w:ascii="Times New Roman" w:hAnsi="Times New Roman"/>
          <w:b/>
          <w:color w:val="1F4E79" w:themeColor="accent1" w:themeShade="80"/>
          <w:sz w:val="40"/>
          <w:szCs w:val="40"/>
          <w:lang w:val="es-ES_tradnl"/>
        </w:rPr>
      </w:pPr>
      <w:r w:rsidRPr="006C77F2">
        <w:rPr>
          <w:rFonts w:ascii="Times New Roman" w:hAnsi="Times New Roman"/>
          <w:b/>
          <w:color w:val="1F4E79" w:themeColor="accent1" w:themeShade="80"/>
          <w:sz w:val="40"/>
          <w:szCs w:val="40"/>
          <w:lang w:val="es-ES_tradnl"/>
        </w:rPr>
        <w:t>Sociedad Cubana de Matemática y Computación - Asociación Cubana de Investigación Operacional</w:t>
      </w:r>
    </w:p>
    <w:p w14:paraId="59C101C0" w14:textId="77777777" w:rsidR="00311E32" w:rsidRPr="006C77F2" w:rsidRDefault="00311E32" w:rsidP="00483924">
      <w:pPr>
        <w:spacing w:after="180" w:line="460" w:lineRule="exact"/>
        <w:contextualSpacing/>
        <w:jc w:val="center"/>
        <w:rPr>
          <w:rFonts w:ascii="Times New Roman" w:hAnsi="Times New Roman"/>
          <w:b/>
          <w:color w:val="1F4E79" w:themeColor="accent1" w:themeShade="80"/>
          <w:sz w:val="40"/>
          <w:szCs w:val="40"/>
          <w:lang w:val="es-ES_tradnl"/>
        </w:rPr>
      </w:pPr>
      <w:r w:rsidRPr="006C77F2">
        <w:rPr>
          <w:rFonts w:ascii="Times New Roman" w:hAnsi="Times New Roman"/>
          <w:b/>
          <w:noProof/>
          <w:color w:val="1F4E79" w:themeColor="accent1" w:themeShade="80"/>
          <w:sz w:val="40"/>
          <w:szCs w:val="40"/>
          <w:lang w:val="uz-Cyrl-UZ"/>
        </w:rPr>
        <w:t>Asociación Latinoamericana de Investigación Operativa</w:t>
      </w:r>
    </w:p>
    <w:p w14:paraId="5C6D1577" w14:textId="77777777" w:rsidR="008A46CF" w:rsidRDefault="00CA4126" w:rsidP="00CA4126">
      <w:pPr>
        <w:spacing w:after="120" w:line="460" w:lineRule="exact"/>
        <w:jc w:val="center"/>
        <w:rPr>
          <w:rFonts w:ascii="Times New Roman" w:hAnsi="Times New Roman"/>
          <w:b/>
          <w:noProof/>
          <w:color w:val="1F4E79" w:themeColor="accent1" w:themeShade="80"/>
          <w:sz w:val="44"/>
          <w:szCs w:val="44"/>
          <w:lang w:val="uz-Cyrl-UZ"/>
        </w:rPr>
      </w:pPr>
      <w:r w:rsidRPr="00CA4126">
        <w:rPr>
          <w:rFonts w:ascii="Times New Roman" w:hAnsi="Times New Roman"/>
          <w:b/>
          <w:noProof/>
          <w:color w:val="00B0F0"/>
          <w:sz w:val="44"/>
          <w:szCs w:val="44"/>
          <w:lang w:val="uz-Cyrl-UZ"/>
        </w:rPr>
        <w:lastRenderedPageBreak/>
        <w:t>Aims of the Conference</w:t>
      </w:r>
    </w:p>
    <w:p w14:paraId="48DCAE22" w14:textId="7FD37300" w:rsidR="00CA4126" w:rsidRPr="00C33660" w:rsidRDefault="00471170" w:rsidP="00CA4126">
      <w:pPr>
        <w:spacing w:after="0" w:line="320" w:lineRule="exact"/>
        <w:jc w:val="both"/>
        <w:rPr>
          <w:rFonts w:ascii="Times New Roman" w:hAnsi="Times New Roman"/>
          <w:noProof/>
          <w:sz w:val="24"/>
          <w:szCs w:val="24"/>
          <w:lang w:val="en-US"/>
        </w:rPr>
      </w:pPr>
      <w:r>
        <w:rPr>
          <w:rFonts w:ascii="Times New Roman" w:hAnsi="Times New Roman"/>
          <w:noProof/>
          <w:sz w:val="24"/>
          <w:szCs w:val="24"/>
          <w:lang w:val="en-US"/>
        </w:rPr>
        <w:t>ICOR conferences promote</w:t>
      </w:r>
      <w:r w:rsidR="00CA4126" w:rsidRPr="00C33660">
        <w:rPr>
          <w:rFonts w:ascii="Times New Roman" w:hAnsi="Times New Roman"/>
          <w:noProof/>
          <w:sz w:val="24"/>
          <w:szCs w:val="24"/>
          <w:lang w:val="en-US"/>
        </w:rPr>
        <w:t xml:space="preserve"> the exchange of experiences a</w:t>
      </w:r>
      <w:r>
        <w:rPr>
          <w:rFonts w:ascii="Times New Roman" w:hAnsi="Times New Roman"/>
          <w:noProof/>
          <w:sz w:val="24"/>
          <w:szCs w:val="24"/>
          <w:lang w:val="en-US"/>
        </w:rPr>
        <w:t>bout applications of OR and com</w:t>
      </w:r>
      <w:r w:rsidR="00CA4126" w:rsidRPr="00C33660">
        <w:rPr>
          <w:rFonts w:ascii="Times New Roman" w:hAnsi="Times New Roman"/>
          <w:noProof/>
          <w:sz w:val="24"/>
          <w:szCs w:val="24"/>
          <w:lang w:val="en-US"/>
        </w:rPr>
        <w:t>puting issues in the management of big data analysis for the sustainable socio-economic development and human welfare. We foster contributions on theoretical results on mathematical methods, management of  big data and business intelligence related to human health, environment and regional development. Experiences on OR education, for strengthening capabilities in the application and cross-fertilization between different topics of the workshop, are welcome.We invite researchers to organize special sessions devoted to one specific topics or to the application of different approaches to a particular problem.</w:t>
      </w:r>
    </w:p>
    <w:p w14:paraId="551125DE" w14:textId="77777777" w:rsidR="008A46CF" w:rsidRPr="001034A7" w:rsidRDefault="008A46CF" w:rsidP="00311E32">
      <w:pPr>
        <w:spacing w:after="0" w:line="460" w:lineRule="exact"/>
        <w:jc w:val="center"/>
        <w:rPr>
          <w:rFonts w:ascii="Times New Roman" w:hAnsi="Times New Roman"/>
          <w:b/>
          <w:noProof/>
          <w:color w:val="1F4E79" w:themeColor="accent1" w:themeShade="80"/>
          <w:sz w:val="44"/>
          <w:szCs w:val="44"/>
          <w:lang w:val="en-US"/>
        </w:rPr>
      </w:pPr>
    </w:p>
    <w:p w14:paraId="0DE6957C" w14:textId="77777777" w:rsidR="008A46CF" w:rsidRPr="001034A7" w:rsidRDefault="00CA4126" w:rsidP="00B829D1">
      <w:pPr>
        <w:spacing w:after="120" w:line="460" w:lineRule="exact"/>
        <w:jc w:val="center"/>
        <w:rPr>
          <w:rFonts w:ascii="Times New Roman" w:hAnsi="Times New Roman" w:cs="Times New Roman"/>
          <w:b/>
          <w:noProof/>
          <w:color w:val="00B0F0"/>
          <w:sz w:val="44"/>
          <w:szCs w:val="44"/>
          <w:lang w:val="en-US"/>
        </w:rPr>
      </w:pPr>
      <w:r w:rsidRPr="001034A7">
        <w:rPr>
          <w:rFonts w:ascii="Times New Roman" w:hAnsi="Times New Roman" w:cs="Times New Roman"/>
          <w:b/>
          <w:noProof/>
          <w:color w:val="00B0F0"/>
          <w:sz w:val="44"/>
          <w:szCs w:val="44"/>
          <w:lang w:val="en-US"/>
        </w:rPr>
        <w:t xml:space="preserve">The </w:t>
      </w:r>
      <w:r w:rsidR="00F26F51" w:rsidRPr="001034A7">
        <w:rPr>
          <w:rFonts w:ascii="Times New Roman" w:hAnsi="Times New Roman" w:cs="Times New Roman"/>
          <w:b/>
          <w:noProof/>
          <w:color w:val="00B0F0"/>
          <w:sz w:val="44"/>
          <w:szCs w:val="44"/>
          <w:lang w:val="en-US"/>
        </w:rPr>
        <w:t>Conference</w:t>
      </w:r>
      <w:r w:rsidRPr="001034A7">
        <w:rPr>
          <w:rFonts w:ascii="Times New Roman" w:hAnsi="Times New Roman" w:cs="Times New Roman"/>
          <w:b/>
          <w:noProof/>
          <w:color w:val="00B0F0"/>
          <w:sz w:val="44"/>
          <w:szCs w:val="44"/>
          <w:lang w:val="en-US"/>
        </w:rPr>
        <w:t xml:space="preserve"> covers contributions on</w:t>
      </w:r>
      <w:r w:rsidR="0003316D" w:rsidRPr="001034A7">
        <w:rPr>
          <w:rFonts w:ascii="Times New Roman" w:hAnsi="Times New Roman" w:cs="Times New Roman"/>
          <w:b/>
          <w:noProof/>
          <w:color w:val="00B0F0"/>
          <w:sz w:val="44"/>
          <w:szCs w:val="44"/>
          <w:lang w:val="en-US"/>
        </w:rPr>
        <w:t>:</w:t>
      </w:r>
    </w:p>
    <w:tbl>
      <w:tblPr>
        <w:tblStyle w:val="Tablaconcuadrcula"/>
        <w:tblW w:w="0" w:type="auto"/>
        <w:tblInd w:w="279" w:type="dxa"/>
        <w:tblLayout w:type="fixed"/>
        <w:tblLook w:val="04A0" w:firstRow="1" w:lastRow="0" w:firstColumn="1" w:lastColumn="0" w:noHBand="0" w:noVBand="1"/>
      </w:tblPr>
      <w:tblGrid>
        <w:gridCol w:w="4422"/>
        <w:gridCol w:w="4649"/>
      </w:tblGrid>
      <w:tr w:rsidR="00F26F51" w:rsidRPr="00483924" w14:paraId="63A7C143" w14:textId="77777777" w:rsidTr="00094348">
        <w:trPr>
          <w:trHeight w:val="295"/>
        </w:trPr>
        <w:tc>
          <w:tcPr>
            <w:tcW w:w="4422" w:type="dxa"/>
            <w:tcBorders>
              <w:top w:val="nil"/>
              <w:left w:val="nil"/>
              <w:bottom w:val="nil"/>
              <w:right w:val="nil"/>
            </w:tcBorders>
          </w:tcPr>
          <w:p w14:paraId="620175BC" w14:textId="77777777" w:rsidR="00F26F51" w:rsidRPr="00C33660" w:rsidRDefault="00F26F51" w:rsidP="00094348">
            <w:pPr>
              <w:pStyle w:val="Prrafodelista"/>
              <w:numPr>
                <w:ilvl w:val="0"/>
                <w:numId w:val="1"/>
              </w:numPr>
              <w:spacing w:line="300" w:lineRule="exact"/>
              <w:ind w:left="397" w:hanging="284"/>
              <w:jc w:val="both"/>
              <w:rPr>
                <w:rFonts w:ascii="Times New Roman" w:hAnsi="Times New Roman"/>
                <w:bCs/>
                <w:sz w:val="24"/>
                <w:szCs w:val="24"/>
                <w:lang w:val="en-US"/>
              </w:rPr>
            </w:pPr>
            <w:r w:rsidRPr="00C33660">
              <w:rPr>
                <w:rFonts w:ascii="Times New Roman" w:hAnsi="Times New Roman"/>
                <w:sz w:val="24"/>
                <w:szCs w:val="24"/>
                <w:lang w:val="en-US"/>
              </w:rPr>
              <w:t>Artificial Intelligence</w:t>
            </w:r>
          </w:p>
        </w:tc>
        <w:tc>
          <w:tcPr>
            <w:tcW w:w="4649" w:type="dxa"/>
            <w:tcBorders>
              <w:top w:val="nil"/>
              <w:left w:val="nil"/>
              <w:bottom w:val="nil"/>
              <w:right w:val="nil"/>
            </w:tcBorders>
          </w:tcPr>
          <w:p w14:paraId="6D0E9645" w14:textId="77777777" w:rsidR="00F26F51" w:rsidRPr="00C33660" w:rsidRDefault="0003316D" w:rsidP="00094348">
            <w:pPr>
              <w:pStyle w:val="Prrafodelista"/>
              <w:numPr>
                <w:ilvl w:val="0"/>
                <w:numId w:val="1"/>
              </w:numPr>
              <w:spacing w:line="300" w:lineRule="exact"/>
              <w:ind w:left="397" w:hanging="284"/>
              <w:rPr>
                <w:rFonts w:ascii="Times New Roman" w:hAnsi="Times New Roman" w:cs="Times New Roman"/>
                <w:noProof/>
                <w:color w:val="000000" w:themeColor="text1"/>
                <w:sz w:val="24"/>
                <w:szCs w:val="24"/>
                <w:lang w:val="en-US"/>
              </w:rPr>
            </w:pPr>
            <w:r w:rsidRPr="00C33660">
              <w:rPr>
                <w:rFonts w:ascii="Times New Roman" w:hAnsi="Times New Roman" w:cs="Times New Roman"/>
                <w:noProof/>
                <w:color w:val="000000" w:themeColor="text1"/>
                <w:sz w:val="24"/>
                <w:szCs w:val="24"/>
                <w:lang w:val="en-US"/>
              </w:rPr>
              <w:t>Multicriteria Decision Making</w:t>
            </w:r>
          </w:p>
        </w:tc>
      </w:tr>
      <w:tr w:rsidR="0003316D" w:rsidRPr="00483924" w14:paraId="7A59A7CE" w14:textId="77777777" w:rsidTr="00094348">
        <w:trPr>
          <w:trHeight w:val="302"/>
        </w:trPr>
        <w:tc>
          <w:tcPr>
            <w:tcW w:w="4422" w:type="dxa"/>
            <w:tcBorders>
              <w:top w:val="nil"/>
              <w:left w:val="nil"/>
              <w:bottom w:val="nil"/>
              <w:right w:val="nil"/>
            </w:tcBorders>
          </w:tcPr>
          <w:p w14:paraId="35AE0C45" w14:textId="77777777" w:rsidR="0003316D" w:rsidRPr="00C33660" w:rsidRDefault="0003316D" w:rsidP="0003316D">
            <w:pPr>
              <w:pStyle w:val="Prrafodelista"/>
              <w:numPr>
                <w:ilvl w:val="0"/>
                <w:numId w:val="1"/>
              </w:numPr>
              <w:spacing w:line="300" w:lineRule="exact"/>
              <w:ind w:left="397" w:hanging="284"/>
              <w:rPr>
                <w:rFonts w:ascii="Times New Roman" w:hAnsi="Times New Roman" w:cs="Times New Roman"/>
                <w:b/>
                <w:noProof/>
                <w:color w:val="000000" w:themeColor="text1"/>
                <w:sz w:val="24"/>
                <w:szCs w:val="24"/>
                <w:lang w:val="en-US"/>
              </w:rPr>
            </w:pPr>
            <w:r w:rsidRPr="00C33660">
              <w:rPr>
                <w:rFonts w:ascii="Times New Roman" w:hAnsi="Times New Roman"/>
                <w:color w:val="000000" w:themeColor="text1"/>
                <w:sz w:val="24"/>
                <w:szCs w:val="24"/>
                <w:lang w:val="en-US"/>
              </w:rPr>
              <w:t>Bioinformatics</w:t>
            </w:r>
          </w:p>
        </w:tc>
        <w:tc>
          <w:tcPr>
            <w:tcW w:w="4649" w:type="dxa"/>
            <w:tcBorders>
              <w:top w:val="nil"/>
              <w:left w:val="nil"/>
              <w:bottom w:val="nil"/>
              <w:right w:val="nil"/>
            </w:tcBorders>
          </w:tcPr>
          <w:p w14:paraId="7119803D" w14:textId="77777777" w:rsidR="0003316D" w:rsidRPr="00C33660" w:rsidRDefault="0003316D" w:rsidP="0003316D">
            <w:pPr>
              <w:pStyle w:val="Prrafodelista"/>
              <w:numPr>
                <w:ilvl w:val="0"/>
                <w:numId w:val="1"/>
              </w:numPr>
              <w:spacing w:line="300" w:lineRule="exact"/>
              <w:ind w:left="397" w:hanging="284"/>
              <w:rPr>
                <w:rFonts w:ascii="Times New Roman" w:hAnsi="Times New Roman" w:cs="Times New Roman"/>
                <w:noProof/>
                <w:color w:val="000000" w:themeColor="text1"/>
                <w:sz w:val="24"/>
                <w:szCs w:val="24"/>
                <w:lang w:val="en-US"/>
              </w:rPr>
            </w:pPr>
            <w:r w:rsidRPr="00C33660">
              <w:rPr>
                <w:rFonts w:ascii="Times New Roman" w:hAnsi="Times New Roman" w:cs="Times New Roman"/>
                <w:noProof/>
                <w:color w:val="000000" w:themeColor="text1"/>
                <w:sz w:val="24"/>
                <w:szCs w:val="24"/>
                <w:lang w:val="en-US"/>
              </w:rPr>
              <w:t>Numerical Analysis</w:t>
            </w:r>
          </w:p>
        </w:tc>
      </w:tr>
      <w:tr w:rsidR="0003316D" w:rsidRPr="00483924" w14:paraId="1CFCCC82" w14:textId="77777777" w:rsidTr="00094348">
        <w:trPr>
          <w:trHeight w:val="295"/>
        </w:trPr>
        <w:tc>
          <w:tcPr>
            <w:tcW w:w="4422" w:type="dxa"/>
            <w:tcBorders>
              <w:top w:val="nil"/>
              <w:left w:val="nil"/>
              <w:bottom w:val="nil"/>
              <w:right w:val="nil"/>
            </w:tcBorders>
          </w:tcPr>
          <w:p w14:paraId="5C878F95" w14:textId="77777777" w:rsidR="0003316D" w:rsidRPr="00C33660" w:rsidRDefault="0003316D" w:rsidP="0003316D">
            <w:pPr>
              <w:pStyle w:val="Prrafodelista"/>
              <w:numPr>
                <w:ilvl w:val="0"/>
                <w:numId w:val="1"/>
              </w:numPr>
              <w:spacing w:line="300" w:lineRule="exact"/>
              <w:ind w:left="397" w:hanging="284"/>
              <w:rPr>
                <w:rFonts w:ascii="Times New Roman" w:hAnsi="Times New Roman" w:cs="Times New Roman"/>
                <w:b/>
                <w:noProof/>
                <w:color w:val="000000" w:themeColor="text1"/>
                <w:sz w:val="24"/>
                <w:szCs w:val="24"/>
                <w:lang w:val="en-US"/>
              </w:rPr>
            </w:pPr>
            <w:r w:rsidRPr="00C33660">
              <w:rPr>
                <w:rFonts w:ascii="Times New Roman" w:hAnsi="Times New Roman" w:cs="Times New Roman"/>
                <w:noProof/>
                <w:color w:val="000000" w:themeColor="text1"/>
                <w:sz w:val="24"/>
                <w:szCs w:val="24"/>
                <w:lang w:val="en-US"/>
              </w:rPr>
              <w:t>Biomathematics</w:t>
            </w:r>
          </w:p>
        </w:tc>
        <w:tc>
          <w:tcPr>
            <w:tcW w:w="4649" w:type="dxa"/>
            <w:tcBorders>
              <w:top w:val="nil"/>
              <w:left w:val="nil"/>
              <w:bottom w:val="nil"/>
              <w:right w:val="nil"/>
            </w:tcBorders>
          </w:tcPr>
          <w:p w14:paraId="579C29CF" w14:textId="77777777" w:rsidR="0003316D" w:rsidRPr="00C33660" w:rsidRDefault="0003316D" w:rsidP="0003316D">
            <w:pPr>
              <w:pStyle w:val="Prrafodelista"/>
              <w:numPr>
                <w:ilvl w:val="0"/>
                <w:numId w:val="1"/>
              </w:numPr>
              <w:spacing w:line="300" w:lineRule="exact"/>
              <w:ind w:left="397" w:hanging="284"/>
              <w:rPr>
                <w:rFonts w:ascii="Times New Roman" w:hAnsi="Times New Roman" w:cs="Times New Roman"/>
                <w:noProof/>
                <w:color w:val="000000" w:themeColor="text1"/>
                <w:sz w:val="24"/>
                <w:szCs w:val="24"/>
                <w:lang w:val="en-US"/>
              </w:rPr>
            </w:pPr>
            <w:r w:rsidRPr="00C33660">
              <w:rPr>
                <w:rFonts w:ascii="Times New Roman" w:hAnsi="Times New Roman" w:cs="Times New Roman"/>
                <w:noProof/>
                <w:color w:val="000000" w:themeColor="text1"/>
                <w:sz w:val="24"/>
                <w:szCs w:val="24"/>
                <w:lang w:val="en-US"/>
              </w:rPr>
              <w:t>Optimization</w:t>
            </w:r>
          </w:p>
        </w:tc>
      </w:tr>
      <w:tr w:rsidR="0003316D" w:rsidRPr="00483924" w14:paraId="613246B5" w14:textId="77777777" w:rsidTr="00094348">
        <w:trPr>
          <w:trHeight w:val="302"/>
        </w:trPr>
        <w:tc>
          <w:tcPr>
            <w:tcW w:w="4422" w:type="dxa"/>
            <w:tcBorders>
              <w:top w:val="nil"/>
              <w:left w:val="nil"/>
              <w:bottom w:val="nil"/>
              <w:right w:val="nil"/>
            </w:tcBorders>
          </w:tcPr>
          <w:p w14:paraId="293E56B1" w14:textId="734B3438" w:rsidR="0003316D" w:rsidRPr="00C33660" w:rsidRDefault="001637B1" w:rsidP="0003316D">
            <w:pPr>
              <w:pStyle w:val="Prrafodelista"/>
              <w:numPr>
                <w:ilvl w:val="0"/>
                <w:numId w:val="1"/>
              </w:numPr>
              <w:spacing w:line="300" w:lineRule="exact"/>
              <w:ind w:left="397" w:hanging="284"/>
              <w:rPr>
                <w:rFonts w:ascii="Times New Roman" w:hAnsi="Times New Roman" w:cs="Times New Roman"/>
                <w:noProof/>
                <w:color w:val="000000" w:themeColor="text1"/>
                <w:sz w:val="24"/>
                <w:szCs w:val="24"/>
                <w:lang w:val="en-US"/>
              </w:rPr>
            </w:pPr>
            <w:r>
              <w:rPr>
                <w:rFonts w:ascii="Times New Roman" w:hAnsi="Times New Roman" w:cs="Times New Roman"/>
                <w:noProof/>
                <w:color w:val="000000" w:themeColor="text1"/>
                <w:sz w:val="24"/>
                <w:szCs w:val="24"/>
                <w:lang w:val="en-US"/>
              </w:rPr>
              <w:t>Big Data</w:t>
            </w:r>
          </w:p>
        </w:tc>
        <w:tc>
          <w:tcPr>
            <w:tcW w:w="4649" w:type="dxa"/>
            <w:tcBorders>
              <w:top w:val="nil"/>
              <w:left w:val="nil"/>
              <w:bottom w:val="nil"/>
              <w:right w:val="nil"/>
            </w:tcBorders>
          </w:tcPr>
          <w:p w14:paraId="5790985F" w14:textId="77777777" w:rsidR="0003316D" w:rsidRPr="00C33660" w:rsidRDefault="0003316D" w:rsidP="0003316D">
            <w:pPr>
              <w:pStyle w:val="Prrafodelista"/>
              <w:numPr>
                <w:ilvl w:val="0"/>
                <w:numId w:val="1"/>
              </w:numPr>
              <w:spacing w:line="300" w:lineRule="exact"/>
              <w:ind w:left="397" w:hanging="284"/>
              <w:rPr>
                <w:rFonts w:ascii="Times New Roman" w:hAnsi="Times New Roman" w:cs="Times New Roman"/>
                <w:noProof/>
                <w:color w:val="000000" w:themeColor="text1"/>
                <w:sz w:val="24"/>
                <w:szCs w:val="24"/>
                <w:lang w:val="en-US"/>
              </w:rPr>
            </w:pPr>
            <w:r w:rsidRPr="00C33660">
              <w:rPr>
                <w:rFonts w:ascii="Times New Roman" w:hAnsi="Times New Roman" w:cs="Times New Roman"/>
                <w:noProof/>
                <w:color w:val="000000" w:themeColor="text1"/>
                <w:sz w:val="24"/>
                <w:szCs w:val="24"/>
                <w:lang w:val="en-US"/>
              </w:rPr>
              <w:t xml:space="preserve">Operations Research Applications </w:t>
            </w:r>
          </w:p>
        </w:tc>
      </w:tr>
      <w:tr w:rsidR="0003316D" w:rsidRPr="00483924" w14:paraId="05251EAE" w14:textId="77777777" w:rsidTr="00094348">
        <w:trPr>
          <w:trHeight w:val="295"/>
        </w:trPr>
        <w:tc>
          <w:tcPr>
            <w:tcW w:w="4422" w:type="dxa"/>
            <w:tcBorders>
              <w:top w:val="nil"/>
              <w:left w:val="nil"/>
              <w:bottom w:val="nil"/>
              <w:right w:val="nil"/>
            </w:tcBorders>
          </w:tcPr>
          <w:p w14:paraId="60CF718F" w14:textId="06E0CD3B" w:rsidR="0003316D" w:rsidRPr="00C33660" w:rsidRDefault="001637B1" w:rsidP="0003316D">
            <w:pPr>
              <w:pStyle w:val="Prrafodelista"/>
              <w:numPr>
                <w:ilvl w:val="0"/>
                <w:numId w:val="1"/>
              </w:numPr>
              <w:spacing w:line="300" w:lineRule="exact"/>
              <w:ind w:left="397" w:hanging="284"/>
              <w:rPr>
                <w:rFonts w:ascii="Times New Roman" w:hAnsi="Times New Roman" w:cs="Times New Roman"/>
                <w:noProof/>
                <w:color w:val="000000" w:themeColor="text1"/>
                <w:sz w:val="24"/>
                <w:szCs w:val="24"/>
                <w:lang w:val="en-US"/>
              </w:rPr>
            </w:pPr>
            <w:r w:rsidRPr="00C33660">
              <w:rPr>
                <w:rFonts w:ascii="Times New Roman" w:hAnsi="Times New Roman" w:cs="Times New Roman"/>
                <w:noProof/>
                <w:color w:val="000000" w:themeColor="text1"/>
                <w:sz w:val="24"/>
                <w:szCs w:val="24"/>
                <w:lang w:val="en-US"/>
              </w:rPr>
              <w:t>Business Intelligence</w:t>
            </w:r>
          </w:p>
        </w:tc>
        <w:tc>
          <w:tcPr>
            <w:tcW w:w="4649" w:type="dxa"/>
            <w:tcBorders>
              <w:top w:val="nil"/>
              <w:left w:val="nil"/>
              <w:bottom w:val="nil"/>
              <w:right w:val="nil"/>
            </w:tcBorders>
          </w:tcPr>
          <w:p w14:paraId="114452B2" w14:textId="77777777" w:rsidR="0003316D" w:rsidRPr="00C33660" w:rsidRDefault="0003316D" w:rsidP="0003316D">
            <w:pPr>
              <w:pStyle w:val="Prrafodelista"/>
              <w:numPr>
                <w:ilvl w:val="0"/>
                <w:numId w:val="1"/>
              </w:numPr>
              <w:spacing w:line="300" w:lineRule="exact"/>
              <w:ind w:left="397" w:hanging="284"/>
              <w:rPr>
                <w:rFonts w:ascii="Times New Roman" w:hAnsi="Times New Roman" w:cs="Times New Roman"/>
                <w:noProof/>
                <w:color w:val="000000" w:themeColor="text1"/>
                <w:sz w:val="24"/>
                <w:szCs w:val="24"/>
                <w:lang w:val="en-US"/>
              </w:rPr>
            </w:pPr>
            <w:r w:rsidRPr="00C33660">
              <w:rPr>
                <w:rFonts w:ascii="Times New Roman" w:hAnsi="Times New Roman" w:cs="Times New Roman"/>
                <w:noProof/>
                <w:color w:val="000000" w:themeColor="text1"/>
                <w:sz w:val="24"/>
                <w:szCs w:val="24"/>
                <w:lang w:val="en-US"/>
              </w:rPr>
              <w:t>Operations Research Education</w:t>
            </w:r>
          </w:p>
        </w:tc>
      </w:tr>
      <w:tr w:rsidR="0003316D" w:rsidRPr="00483924" w14:paraId="6BE33F47" w14:textId="77777777" w:rsidTr="00094348">
        <w:trPr>
          <w:trHeight w:val="295"/>
        </w:trPr>
        <w:tc>
          <w:tcPr>
            <w:tcW w:w="4422" w:type="dxa"/>
            <w:tcBorders>
              <w:top w:val="nil"/>
              <w:left w:val="nil"/>
              <w:bottom w:val="nil"/>
              <w:right w:val="nil"/>
            </w:tcBorders>
          </w:tcPr>
          <w:p w14:paraId="7C16AC89" w14:textId="77777777" w:rsidR="0003316D" w:rsidRPr="00C33660" w:rsidRDefault="0003316D" w:rsidP="0003316D">
            <w:pPr>
              <w:pStyle w:val="Prrafodelista"/>
              <w:numPr>
                <w:ilvl w:val="0"/>
                <w:numId w:val="1"/>
              </w:numPr>
              <w:spacing w:line="300" w:lineRule="exact"/>
              <w:ind w:left="397" w:hanging="284"/>
              <w:rPr>
                <w:rFonts w:ascii="Times New Roman" w:hAnsi="Times New Roman" w:cs="Times New Roman"/>
                <w:noProof/>
                <w:color w:val="000000" w:themeColor="text1"/>
                <w:sz w:val="24"/>
                <w:szCs w:val="24"/>
                <w:lang w:val="en-US"/>
              </w:rPr>
            </w:pPr>
            <w:r w:rsidRPr="00C33660">
              <w:rPr>
                <w:rFonts w:ascii="Times New Roman" w:hAnsi="Times New Roman" w:cs="Times New Roman"/>
                <w:noProof/>
                <w:color w:val="000000" w:themeColor="text1"/>
                <w:sz w:val="24"/>
                <w:szCs w:val="24"/>
                <w:lang w:val="en-US"/>
              </w:rPr>
              <w:t>Management Sciences</w:t>
            </w:r>
          </w:p>
        </w:tc>
        <w:tc>
          <w:tcPr>
            <w:tcW w:w="4649" w:type="dxa"/>
            <w:tcBorders>
              <w:top w:val="nil"/>
              <w:left w:val="nil"/>
              <w:bottom w:val="nil"/>
              <w:right w:val="nil"/>
            </w:tcBorders>
          </w:tcPr>
          <w:p w14:paraId="0CE5EDDF" w14:textId="77777777" w:rsidR="0003316D" w:rsidRPr="00C33660" w:rsidRDefault="0003316D" w:rsidP="0003316D">
            <w:pPr>
              <w:pStyle w:val="Prrafodelista"/>
              <w:spacing w:line="300" w:lineRule="exact"/>
              <w:ind w:left="397" w:hanging="284"/>
              <w:rPr>
                <w:rFonts w:ascii="Times New Roman" w:hAnsi="Times New Roman" w:cs="Times New Roman"/>
                <w:b/>
                <w:noProof/>
                <w:color w:val="000000" w:themeColor="text1"/>
                <w:sz w:val="24"/>
                <w:szCs w:val="24"/>
                <w:lang w:val="en-US"/>
              </w:rPr>
            </w:pPr>
            <w:r w:rsidRPr="00C33660">
              <w:rPr>
                <w:rFonts w:ascii="Times New Roman" w:hAnsi="Times New Roman" w:cs="Times New Roman"/>
                <w:b/>
                <w:noProof/>
                <w:color w:val="000000" w:themeColor="text1"/>
                <w:sz w:val="24"/>
                <w:szCs w:val="24"/>
                <w:lang w:val="en-US"/>
              </w:rPr>
              <w:t>•</w:t>
            </w:r>
            <w:r w:rsidRPr="00C33660">
              <w:rPr>
                <w:rFonts w:ascii="Times New Roman" w:hAnsi="Times New Roman" w:cs="Times New Roman"/>
                <w:b/>
                <w:noProof/>
                <w:color w:val="000000" w:themeColor="text1"/>
                <w:sz w:val="24"/>
                <w:szCs w:val="24"/>
                <w:lang w:val="en-US"/>
              </w:rPr>
              <w:tab/>
            </w:r>
            <w:r w:rsidRPr="00C33660">
              <w:rPr>
                <w:rFonts w:ascii="Times New Roman" w:hAnsi="Times New Roman" w:cs="Times New Roman"/>
                <w:noProof/>
                <w:color w:val="000000" w:themeColor="text1"/>
                <w:sz w:val="24"/>
                <w:szCs w:val="24"/>
                <w:lang w:val="en-US"/>
              </w:rPr>
              <w:t>Probability and Statistics</w:t>
            </w:r>
          </w:p>
        </w:tc>
      </w:tr>
      <w:tr w:rsidR="0003316D" w14:paraId="64044DDE" w14:textId="77777777" w:rsidTr="00094348">
        <w:trPr>
          <w:trHeight w:val="295"/>
        </w:trPr>
        <w:tc>
          <w:tcPr>
            <w:tcW w:w="4422" w:type="dxa"/>
            <w:tcBorders>
              <w:top w:val="nil"/>
              <w:left w:val="nil"/>
              <w:bottom w:val="nil"/>
              <w:right w:val="nil"/>
            </w:tcBorders>
          </w:tcPr>
          <w:p w14:paraId="07FF7AA3" w14:textId="77777777" w:rsidR="0003316D" w:rsidRPr="00C33660" w:rsidRDefault="0003316D" w:rsidP="0003316D">
            <w:pPr>
              <w:pStyle w:val="Prrafodelista"/>
              <w:numPr>
                <w:ilvl w:val="0"/>
                <w:numId w:val="1"/>
              </w:numPr>
              <w:spacing w:line="300" w:lineRule="exact"/>
              <w:ind w:left="397" w:hanging="284"/>
              <w:rPr>
                <w:rFonts w:ascii="Times New Roman" w:hAnsi="Times New Roman" w:cs="Times New Roman"/>
                <w:noProof/>
                <w:color w:val="000000" w:themeColor="text1"/>
                <w:sz w:val="24"/>
                <w:szCs w:val="24"/>
                <w:lang w:val="en-US"/>
              </w:rPr>
            </w:pPr>
            <w:r w:rsidRPr="00C33660">
              <w:rPr>
                <w:rFonts w:ascii="Times New Roman" w:hAnsi="Times New Roman" w:cs="Times New Roman"/>
                <w:noProof/>
                <w:color w:val="000000" w:themeColor="text1"/>
                <w:sz w:val="24"/>
                <w:szCs w:val="24"/>
                <w:lang w:val="en-US"/>
              </w:rPr>
              <w:t>Mathematical Economics</w:t>
            </w:r>
          </w:p>
        </w:tc>
        <w:tc>
          <w:tcPr>
            <w:tcW w:w="4649" w:type="dxa"/>
            <w:tcBorders>
              <w:top w:val="nil"/>
              <w:left w:val="nil"/>
              <w:bottom w:val="nil"/>
              <w:right w:val="nil"/>
            </w:tcBorders>
          </w:tcPr>
          <w:p w14:paraId="6F106BCB" w14:textId="77777777" w:rsidR="0003316D" w:rsidRPr="00C33660" w:rsidRDefault="0003316D" w:rsidP="0003316D">
            <w:pPr>
              <w:pStyle w:val="Prrafodelista"/>
              <w:numPr>
                <w:ilvl w:val="0"/>
                <w:numId w:val="1"/>
              </w:numPr>
              <w:spacing w:line="300" w:lineRule="exact"/>
              <w:ind w:left="397" w:hanging="284"/>
              <w:rPr>
                <w:rFonts w:ascii="Times New Roman" w:hAnsi="Times New Roman" w:cs="Times New Roman"/>
                <w:noProof/>
                <w:color w:val="000000" w:themeColor="text1"/>
                <w:sz w:val="24"/>
                <w:szCs w:val="24"/>
                <w:lang w:val="en-US"/>
              </w:rPr>
            </w:pPr>
            <w:r w:rsidRPr="00C33660">
              <w:rPr>
                <w:rFonts w:ascii="Times New Roman" w:hAnsi="Times New Roman" w:cs="Times New Roman"/>
                <w:noProof/>
                <w:color w:val="000000" w:themeColor="text1"/>
                <w:sz w:val="24"/>
                <w:szCs w:val="24"/>
                <w:lang w:val="en-US"/>
              </w:rPr>
              <w:t>Transport and Logistics</w:t>
            </w:r>
          </w:p>
        </w:tc>
      </w:tr>
    </w:tbl>
    <w:p w14:paraId="142C390F" w14:textId="77777777" w:rsidR="00CA4126" w:rsidRDefault="00CA4126" w:rsidP="00311E32">
      <w:pPr>
        <w:spacing w:after="0" w:line="460" w:lineRule="exact"/>
        <w:jc w:val="center"/>
        <w:rPr>
          <w:rFonts w:ascii="Times New Roman" w:hAnsi="Times New Roman" w:cs="Times New Roman"/>
          <w:b/>
          <w:noProof/>
          <w:color w:val="00B0F0"/>
          <w:sz w:val="44"/>
          <w:szCs w:val="44"/>
          <w:lang w:val="uz-Cyrl-UZ"/>
        </w:rPr>
      </w:pPr>
    </w:p>
    <w:p w14:paraId="7F95AE24" w14:textId="77777777" w:rsidR="00CA4126" w:rsidRPr="00CA4126" w:rsidRDefault="00CA4126" w:rsidP="006C77F2">
      <w:pPr>
        <w:spacing w:after="180" w:line="460" w:lineRule="exact"/>
        <w:jc w:val="center"/>
        <w:rPr>
          <w:rFonts w:ascii="Times New Roman" w:hAnsi="Times New Roman" w:cs="Times New Roman"/>
          <w:b/>
          <w:noProof/>
          <w:color w:val="00B0F0"/>
          <w:sz w:val="44"/>
          <w:szCs w:val="44"/>
          <w:lang w:val="uz-Cyrl-UZ"/>
        </w:rPr>
      </w:pPr>
      <w:r w:rsidRPr="00CA4126">
        <w:rPr>
          <w:rFonts w:ascii="Times New Roman" w:hAnsi="Times New Roman" w:cs="Times New Roman"/>
          <w:b/>
          <w:noProof/>
          <w:color w:val="00B0F0"/>
          <w:sz w:val="44"/>
          <w:szCs w:val="44"/>
          <w:lang w:val="uz-Cyrl-UZ"/>
        </w:rPr>
        <w:t>Organizing Committee</w:t>
      </w:r>
    </w:p>
    <w:p w14:paraId="2C469609" w14:textId="1B2EB10E" w:rsidR="00CA4126" w:rsidRPr="001637B1" w:rsidRDefault="00CA4126" w:rsidP="00CA4126">
      <w:pPr>
        <w:spacing w:after="0" w:line="320" w:lineRule="exact"/>
        <w:jc w:val="both"/>
        <w:rPr>
          <w:rFonts w:ascii="Times New Roman" w:hAnsi="Times New Roman" w:cs="Times New Roman"/>
          <w:noProof/>
          <w:color w:val="000000" w:themeColor="text1"/>
          <w:sz w:val="24"/>
          <w:szCs w:val="24"/>
          <w:lang w:val="es-ES"/>
        </w:rPr>
      </w:pPr>
      <w:r w:rsidRPr="00C33660">
        <w:rPr>
          <w:rFonts w:ascii="Times New Roman" w:hAnsi="Times New Roman" w:cs="Times New Roman"/>
          <w:noProof/>
          <w:color w:val="000000" w:themeColor="text1"/>
          <w:sz w:val="24"/>
          <w:szCs w:val="24"/>
          <w:lang w:val="uz-Cyrl-UZ"/>
        </w:rPr>
        <w:t>Raúl Guinovart Díaz (Dean, Facultad de Matemática y Computación), Genry Pérez, Dan</w:t>
      </w:r>
      <w:r w:rsidR="00E21C1D" w:rsidRPr="00C33660">
        <w:rPr>
          <w:rFonts w:ascii="Times New Roman" w:hAnsi="Times New Roman" w:cs="Times New Roman"/>
          <w:noProof/>
          <w:color w:val="000000" w:themeColor="text1"/>
          <w:sz w:val="24"/>
          <w:szCs w:val="24"/>
          <w:lang w:val="uz-Cyrl-UZ"/>
        </w:rPr>
        <w:t>ay Pérez</w:t>
      </w:r>
      <w:r w:rsidR="005E4D8D" w:rsidRPr="00C33660">
        <w:rPr>
          <w:rFonts w:ascii="Times New Roman" w:hAnsi="Times New Roman" w:cs="Times New Roman"/>
          <w:noProof/>
          <w:color w:val="000000" w:themeColor="text1"/>
          <w:sz w:val="24"/>
          <w:szCs w:val="24"/>
          <w:lang w:val="uz-Cyrl-UZ"/>
        </w:rPr>
        <w:t xml:space="preserve"> Arjona</w:t>
      </w:r>
      <w:r w:rsidR="00E21C1D" w:rsidRPr="00C33660">
        <w:rPr>
          <w:rFonts w:ascii="Times New Roman" w:hAnsi="Times New Roman" w:cs="Times New Roman"/>
          <w:noProof/>
          <w:color w:val="000000" w:themeColor="text1"/>
          <w:sz w:val="24"/>
          <w:szCs w:val="24"/>
          <w:lang w:val="uz-Cyrl-UZ"/>
        </w:rPr>
        <w:t>, Dafne Garcìa de Armas</w:t>
      </w:r>
      <w:r w:rsidR="001637B1">
        <w:rPr>
          <w:rFonts w:ascii="Times New Roman" w:hAnsi="Times New Roman" w:cs="Times New Roman"/>
          <w:noProof/>
          <w:color w:val="000000" w:themeColor="text1"/>
          <w:sz w:val="24"/>
          <w:szCs w:val="24"/>
          <w:lang w:val="es-ES"/>
        </w:rPr>
        <w:t>.</w:t>
      </w:r>
    </w:p>
    <w:p w14:paraId="2AF6B3F5" w14:textId="77777777" w:rsidR="00CA4126" w:rsidRPr="00CA4126" w:rsidRDefault="00CA4126" w:rsidP="00CA4126">
      <w:pPr>
        <w:spacing w:after="0" w:line="460" w:lineRule="exact"/>
        <w:jc w:val="center"/>
        <w:rPr>
          <w:rFonts w:ascii="Times New Roman" w:hAnsi="Times New Roman" w:cs="Times New Roman"/>
          <w:b/>
          <w:noProof/>
          <w:color w:val="00B0F0"/>
          <w:sz w:val="44"/>
          <w:szCs w:val="44"/>
          <w:lang w:val="uz-Cyrl-UZ"/>
        </w:rPr>
      </w:pPr>
    </w:p>
    <w:p w14:paraId="2720AF0C" w14:textId="77777777" w:rsidR="00C33660" w:rsidRDefault="00CA4126" w:rsidP="00C33660">
      <w:pPr>
        <w:spacing w:after="0" w:line="460" w:lineRule="exact"/>
        <w:jc w:val="center"/>
        <w:rPr>
          <w:rFonts w:ascii="Times New Roman" w:hAnsi="Times New Roman" w:cs="Times New Roman"/>
          <w:b/>
          <w:noProof/>
          <w:color w:val="00B0F0"/>
          <w:sz w:val="44"/>
          <w:szCs w:val="44"/>
          <w:lang w:val="uz-Cyrl-UZ"/>
        </w:rPr>
      </w:pPr>
      <w:r w:rsidRPr="00CA4126">
        <w:rPr>
          <w:rFonts w:ascii="Times New Roman" w:hAnsi="Times New Roman" w:cs="Times New Roman"/>
          <w:b/>
          <w:noProof/>
          <w:color w:val="00B0F0"/>
          <w:sz w:val="44"/>
          <w:szCs w:val="44"/>
          <w:lang w:val="uz-Cyrl-UZ"/>
        </w:rPr>
        <w:t>Program Committee</w:t>
      </w:r>
    </w:p>
    <w:p w14:paraId="2C4241FB" w14:textId="77777777" w:rsidR="00C33660" w:rsidRPr="00CA4742" w:rsidRDefault="00C33660" w:rsidP="00C33660">
      <w:pPr>
        <w:spacing w:after="0" w:line="460" w:lineRule="exact"/>
        <w:rPr>
          <w:rFonts w:ascii="Times New Roman" w:hAnsi="Times New Roman" w:cs="Times New Roman"/>
          <w:b/>
          <w:noProof/>
          <w:color w:val="000000" w:themeColor="text1"/>
          <w:sz w:val="24"/>
          <w:szCs w:val="24"/>
          <w:lang w:val="en-US"/>
        </w:rPr>
      </w:pPr>
      <w:r w:rsidRPr="00CA4742">
        <w:rPr>
          <w:rFonts w:ascii="Times New Roman" w:hAnsi="Times New Roman" w:cs="Times New Roman"/>
          <w:b/>
          <w:noProof/>
          <w:color w:val="000000" w:themeColor="text1"/>
          <w:sz w:val="24"/>
          <w:szCs w:val="24"/>
          <w:lang w:val="uz-Cyrl-UZ"/>
        </w:rPr>
        <w:t>Honour Chair:</w:t>
      </w:r>
      <w:r w:rsidRPr="00C33660">
        <w:rPr>
          <w:rFonts w:ascii="Times New Roman" w:hAnsi="Times New Roman" w:cs="Times New Roman"/>
          <w:b/>
          <w:noProof/>
          <w:color w:val="000000" w:themeColor="text1"/>
          <w:sz w:val="28"/>
          <w:szCs w:val="28"/>
          <w:lang w:val="uz-Cyrl-UZ"/>
        </w:rPr>
        <w:t xml:space="preserve"> </w:t>
      </w:r>
      <w:r w:rsidRPr="00CA4742">
        <w:rPr>
          <w:rFonts w:ascii="Times New Roman" w:hAnsi="Times New Roman" w:cs="Times New Roman"/>
          <w:b/>
          <w:noProof/>
          <w:color w:val="000000" w:themeColor="text1"/>
          <w:sz w:val="24"/>
          <w:szCs w:val="24"/>
          <w:lang w:val="uz-Cyrl-UZ"/>
        </w:rPr>
        <w:t>Prof. Dr. Miriam Nicado García</w:t>
      </w:r>
      <w:r w:rsidRPr="00CA4742">
        <w:rPr>
          <w:rFonts w:ascii="Times New Roman" w:hAnsi="Times New Roman" w:cs="Times New Roman"/>
          <w:b/>
          <w:noProof/>
          <w:color w:val="000000" w:themeColor="text1"/>
          <w:sz w:val="24"/>
          <w:szCs w:val="24"/>
          <w:lang w:val="en-US"/>
        </w:rPr>
        <w:t xml:space="preserve">. </w:t>
      </w:r>
    </w:p>
    <w:p w14:paraId="5F92CA5D" w14:textId="1D6A4268" w:rsidR="00CA4742" w:rsidRPr="00CA4742" w:rsidRDefault="00C33660" w:rsidP="00C33660">
      <w:pPr>
        <w:spacing w:after="0" w:line="460" w:lineRule="exact"/>
        <w:rPr>
          <w:rFonts w:ascii="Times New Roman" w:hAnsi="Times New Roman" w:cs="Times New Roman"/>
          <w:b/>
          <w:noProof/>
          <w:color w:val="000000" w:themeColor="text1"/>
          <w:sz w:val="24"/>
          <w:szCs w:val="24"/>
          <w:lang w:val="es-ES"/>
        </w:rPr>
      </w:pPr>
      <w:r w:rsidRPr="00CA4742">
        <w:rPr>
          <w:rFonts w:ascii="Times New Roman" w:hAnsi="Times New Roman" w:cs="Times New Roman"/>
          <w:b/>
          <w:noProof/>
          <w:color w:val="000000" w:themeColor="text1"/>
          <w:sz w:val="24"/>
          <w:szCs w:val="24"/>
          <w:lang w:val="es-ES"/>
        </w:rPr>
        <w:t>Rector of Universidad de la Habana</w:t>
      </w:r>
    </w:p>
    <w:p w14:paraId="2EC478DA" w14:textId="64BEC559" w:rsidR="00CA4126" w:rsidRPr="00C33660" w:rsidRDefault="00C33660" w:rsidP="001637B1">
      <w:pPr>
        <w:spacing w:after="180" w:line="460" w:lineRule="exact"/>
        <w:jc w:val="both"/>
        <w:rPr>
          <w:rFonts w:ascii="Times New Roman" w:hAnsi="Times New Roman" w:cs="Times New Roman"/>
          <w:b/>
          <w:noProof/>
          <w:color w:val="00B0F0"/>
          <w:sz w:val="24"/>
          <w:szCs w:val="24"/>
          <w:lang w:val="uz-Cyrl-UZ"/>
        </w:rPr>
      </w:pPr>
      <w:r w:rsidRPr="00C33660">
        <w:rPr>
          <w:rFonts w:ascii="Times New Roman" w:hAnsi="Times New Roman" w:cs="Times New Roman"/>
          <w:b/>
          <w:noProof/>
          <w:color w:val="000000" w:themeColor="text1"/>
          <w:sz w:val="24"/>
          <w:szCs w:val="24"/>
          <w:lang w:val="uz-Cyrl-UZ"/>
        </w:rPr>
        <w:t>S</w:t>
      </w:r>
      <w:r w:rsidR="00CA4126" w:rsidRPr="00C33660">
        <w:rPr>
          <w:rFonts w:ascii="Times New Roman" w:hAnsi="Times New Roman" w:cs="Times New Roman"/>
          <w:b/>
          <w:noProof/>
          <w:color w:val="000000" w:themeColor="text1"/>
          <w:sz w:val="24"/>
          <w:szCs w:val="24"/>
          <w:lang w:val="uz-Cyrl-UZ"/>
        </w:rPr>
        <w:t>. Allende</w:t>
      </w:r>
      <w:r w:rsidR="00CA4126" w:rsidRPr="00C33660">
        <w:rPr>
          <w:rFonts w:ascii="Times New Roman" w:hAnsi="Times New Roman" w:cs="Times New Roman"/>
          <w:noProof/>
          <w:color w:val="000000" w:themeColor="text1"/>
          <w:sz w:val="24"/>
          <w:szCs w:val="24"/>
          <w:lang w:val="uz-Cyrl-UZ"/>
        </w:rPr>
        <w:t xml:space="preserve">  [Chair, Havana], Y. Almeida [Havana], M.L. Baguer [Havana], C. Bouza [Havana], G. Bouza [Havana],</w:t>
      </w:r>
      <w:r w:rsidR="00483924" w:rsidRPr="00C33660">
        <w:rPr>
          <w:rFonts w:ascii="Times New Roman" w:hAnsi="Times New Roman" w:cs="Times New Roman"/>
          <w:noProof/>
          <w:color w:val="000000" w:themeColor="text1"/>
          <w:sz w:val="24"/>
          <w:szCs w:val="24"/>
          <w:lang w:val="uz-Cyrl-UZ"/>
        </w:rPr>
        <w:t xml:space="preserve"> </w:t>
      </w:r>
      <w:r w:rsidR="00CA4126" w:rsidRPr="00C33660">
        <w:rPr>
          <w:rFonts w:ascii="Times New Roman" w:hAnsi="Times New Roman" w:cs="Times New Roman"/>
          <w:b/>
          <w:noProof/>
          <w:color w:val="000000" w:themeColor="text1"/>
          <w:sz w:val="24"/>
          <w:szCs w:val="24"/>
          <w:lang w:val="uz-Cyrl-UZ"/>
        </w:rPr>
        <w:t>M. Cottrell</w:t>
      </w:r>
      <w:r w:rsidR="00CA4126" w:rsidRPr="00C33660">
        <w:rPr>
          <w:rFonts w:ascii="Times New Roman" w:hAnsi="Times New Roman" w:cs="Times New Roman"/>
          <w:noProof/>
          <w:color w:val="000000" w:themeColor="text1"/>
          <w:sz w:val="24"/>
          <w:szCs w:val="24"/>
          <w:lang w:val="uz-Cyrl-UZ"/>
        </w:rPr>
        <w:t xml:space="preserve"> [Chair, Paris 1], J. Cochran [Alabama], A. Fernández [Havana] J. Daduna [Berlin], J.</w:t>
      </w:r>
      <w:r w:rsidR="006C77F2" w:rsidRPr="00C33660">
        <w:rPr>
          <w:rFonts w:ascii="Times New Roman" w:hAnsi="Times New Roman" w:cs="Times New Roman"/>
          <w:noProof/>
          <w:color w:val="000000" w:themeColor="text1"/>
          <w:sz w:val="24"/>
          <w:szCs w:val="24"/>
          <w:lang w:val="uz-Cyrl-UZ"/>
        </w:rPr>
        <w:t xml:space="preserve"> </w:t>
      </w:r>
      <w:r w:rsidR="00CA4126" w:rsidRPr="00C33660">
        <w:rPr>
          <w:rFonts w:ascii="Times New Roman" w:hAnsi="Times New Roman" w:cs="Times New Roman"/>
          <w:noProof/>
          <w:color w:val="000000" w:themeColor="text1"/>
          <w:sz w:val="24"/>
          <w:szCs w:val="24"/>
          <w:lang w:val="uz-Cyrl-UZ"/>
        </w:rPr>
        <w:t>F. Gar</w:t>
      </w:r>
      <w:r w:rsidR="005E4D8D" w:rsidRPr="00C33660">
        <w:rPr>
          <w:rFonts w:ascii="Times New Roman" w:hAnsi="Times New Roman" w:cs="Times New Roman"/>
          <w:noProof/>
          <w:color w:val="000000" w:themeColor="text1"/>
          <w:sz w:val="24"/>
          <w:szCs w:val="24"/>
          <w:lang w:val="uz-Cyrl-UZ"/>
        </w:rPr>
        <w:t>cía [Villa Hermosa</w:t>
      </w:r>
      <w:r w:rsidR="00CA4126" w:rsidRPr="00C33660">
        <w:rPr>
          <w:rFonts w:ascii="Times New Roman" w:hAnsi="Times New Roman" w:cs="Times New Roman"/>
          <w:noProof/>
          <w:color w:val="000000" w:themeColor="text1"/>
          <w:sz w:val="24"/>
          <w:szCs w:val="24"/>
          <w:lang w:val="uz-Cyrl-UZ"/>
        </w:rPr>
        <w:t xml:space="preserve">], </w:t>
      </w:r>
      <w:r w:rsidR="006C77F2" w:rsidRPr="00C33660">
        <w:rPr>
          <w:rFonts w:ascii="Times New Roman" w:hAnsi="Times New Roman" w:cs="Times New Roman"/>
          <w:noProof/>
          <w:color w:val="000000" w:themeColor="text1"/>
          <w:sz w:val="24"/>
          <w:szCs w:val="24"/>
          <w:lang w:val="uz-Cyrl-UZ"/>
        </w:rPr>
        <w:t xml:space="preserve">A. Gutterman [Moscow], </w:t>
      </w:r>
      <w:r w:rsidR="00CA4126" w:rsidRPr="00C33660">
        <w:rPr>
          <w:rFonts w:ascii="Times New Roman" w:hAnsi="Times New Roman" w:cs="Times New Roman"/>
          <w:noProof/>
          <w:color w:val="000000" w:themeColor="text1"/>
          <w:sz w:val="24"/>
          <w:szCs w:val="24"/>
          <w:lang w:val="uz-Cyrl-UZ"/>
        </w:rPr>
        <w:t xml:space="preserve">C. Hardouin, [Paris Ouest Nanterre], D. Haughton [Boston], </w:t>
      </w:r>
      <w:r w:rsidR="00483924" w:rsidRPr="00C33660">
        <w:rPr>
          <w:rFonts w:ascii="Times New Roman" w:hAnsi="Times New Roman" w:cs="Times New Roman"/>
          <w:noProof/>
          <w:color w:val="000000" w:themeColor="text1"/>
          <w:sz w:val="24"/>
          <w:szCs w:val="24"/>
          <w:lang w:val="uz-Cyrl-UZ"/>
        </w:rPr>
        <w:t xml:space="preserve">R. Kalid [Bahía], </w:t>
      </w:r>
      <w:r w:rsidR="00CA4126" w:rsidRPr="00C33660">
        <w:rPr>
          <w:rFonts w:ascii="Times New Roman" w:hAnsi="Times New Roman" w:cs="Times New Roman"/>
          <w:noProof/>
          <w:color w:val="000000" w:themeColor="text1"/>
          <w:sz w:val="24"/>
          <w:szCs w:val="24"/>
          <w:lang w:val="uz-Cyrl-UZ"/>
        </w:rPr>
        <w:t>L.R. Keller [</w:t>
      </w:r>
      <w:r w:rsidR="00483924" w:rsidRPr="00C33660">
        <w:rPr>
          <w:rFonts w:ascii="Times New Roman" w:hAnsi="Times New Roman" w:cs="Times New Roman"/>
          <w:noProof/>
          <w:color w:val="000000" w:themeColor="text1"/>
          <w:sz w:val="24"/>
          <w:szCs w:val="24"/>
          <w:lang w:val="uz-Cyrl-UZ"/>
        </w:rPr>
        <w:t>Los Angeles]</w:t>
      </w:r>
      <w:r w:rsidR="00E21C1D" w:rsidRPr="00C33660">
        <w:rPr>
          <w:rFonts w:ascii="Times New Roman" w:hAnsi="Times New Roman" w:cs="Times New Roman"/>
          <w:noProof/>
          <w:color w:val="000000" w:themeColor="text1"/>
          <w:sz w:val="24"/>
          <w:szCs w:val="24"/>
          <w:lang w:val="uz-Cyrl-UZ"/>
        </w:rPr>
        <w:t>, M.</w:t>
      </w:r>
      <w:r w:rsidR="00CA4126" w:rsidRPr="00C33660">
        <w:rPr>
          <w:rFonts w:ascii="Times New Roman" w:hAnsi="Times New Roman" w:cs="Times New Roman"/>
          <w:noProof/>
          <w:color w:val="000000" w:themeColor="text1"/>
          <w:sz w:val="24"/>
          <w:szCs w:val="24"/>
          <w:lang w:val="uz-Cyrl-UZ"/>
        </w:rPr>
        <w:t xml:space="preserve">A. León [Pinar del Río], A. Marrero [Havana], </w:t>
      </w:r>
      <w:r w:rsidR="005E4D8D" w:rsidRPr="00C33660">
        <w:rPr>
          <w:rFonts w:ascii="Times New Roman" w:hAnsi="Times New Roman" w:cs="Times New Roman"/>
          <w:noProof/>
          <w:color w:val="000000" w:themeColor="text1"/>
          <w:sz w:val="24"/>
          <w:szCs w:val="24"/>
          <w:lang w:val="uz-Cyrl-UZ"/>
        </w:rPr>
        <w:t xml:space="preserve">J. Miranda [Santiago de Chile], </w:t>
      </w:r>
      <w:r w:rsidR="00CA4126" w:rsidRPr="00C33660">
        <w:rPr>
          <w:rFonts w:ascii="Times New Roman" w:hAnsi="Times New Roman" w:cs="Times New Roman"/>
          <w:noProof/>
          <w:color w:val="000000" w:themeColor="text1"/>
          <w:sz w:val="24"/>
          <w:szCs w:val="24"/>
          <w:lang w:val="uz-Cyrl-UZ"/>
        </w:rPr>
        <w:t xml:space="preserve">G. Mohlenberg </w:t>
      </w:r>
      <w:r w:rsidR="00E21C1D" w:rsidRPr="00C33660">
        <w:rPr>
          <w:rFonts w:ascii="Times New Roman" w:hAnsi="Times New Roman" w:cs="Times New Roman"/>
          <w:noProof/>
          <w:color w:val="000000" w:themeColor="text1"/>
          <w:sz w:val="24"/>
          <w:szCs w:val="24"/>
          <w:lang w:val="uz-Cyrl-UZ"/>
        </w:rPr>
        <w:t>[</w:t>
      </w:r>
      <w:r w:rsidR="00CA4126" w:rsidRPr="00C33660">
        <w:rPr>
          <w:rFonts w:ascii="Times New Roman" w:hAnsi="Times New Roman" w:cs="Times New Roman"/>
          <w:noProof/>
          <w:color w:val="000000" w:themeColor="text1"/>
          <w:sz w:val="24"/>
          <w:szCs w:val="24"/>
          <w:lang w:val="uz-Cyrl-UZ"/>
        </w:rPr>
        <w:t xml:space="preserve">Havana], </w:t>
      </w:r>
      <w:r w:rsidR="006C77F2" w:rsidRPr="00C33660">
        <w:rPr>
          <w:rFonts w:ascii="Times New Roman" w:hAnsi="Times New Roman" w:cs="Times New Roman"/>
          <w:noProof/>
          <w:color w:val="000000" w:themeColor="text1"/>
          <w:sz w:val="24"/>
          <w:szCs w:val="24"/>
          <w:lang w:val="uz-Cyrl-UZ"/>
        </w:rPr>
        <w:t>M. Olteanu [Paris 1]</w:t>
      </w:r>
      <w:r w:rsidR="00CA4126" w:rsidRPr="00C33660">
        <w:rPr>
          <w:rFonts w:ascii="Times New Roman" w:hAnsi="Times New Roman" w:cs="Times New Roman"/>
          <w:noProof/>
          <w:color w:val="000000" w:themeColor="text1"/>
          <w:sz w:val="24"/>
          <w:szCs w:val="24"/>
          <w:lang w:val="uz-Cyrl-UZ"/>
        </w:rPr>
        <w:t>,</w:t>
      </w:r>
      <w:r w:rsidR="00E21C1D" w:rsidRPr="00C33660">
        <w:rPr>
          <w:sz w:val="24"/>
          <w:szCs w:val="24"/>
          <w:lang w:val="uz-Cyrl-UZ"/>
        </w:rPr>
        <w:t xml:space="preserve"> </w:t>
      </w:r>
      <w:r w:rsidR="00E21C1D" w:rsidRPr="00C33660">
        <w:rPr>
          <w:rFonts w:ascii="Times New Roman" w:hAnsi="Times New Roman" w:cs="Times New Roman"/>
          <w:noProof/>
          <w:color w:val="000000" w:themeColor="text1"/>
          <w:sz w:val="24"/>
          <w:szCs w:val="24"/>
          <w:lang w:val="uz-Cyrl-UZ"/>
        </w:rPr>
        <w:t>B. Oviedo [Quevedo], L.</w:t>
      </w:r>
      <w:r w:rsidR="006C77F2" w:rsidRPr="00C33660">
        <w:rPr>
          <w:rFonts w:ascii="Times New Roman" w:hAnsi="Times New Roman" w:cs="Times New Roman"/>
          <w:noProof/>
          <w:color w:val="000000" w:themeColor="text1"/>
          <w:sz w:val="24"/>
          <w:szCs w:val="24"/>
          <w:lang w:val="uz-Cyrl-UZ"/>
        </w:rPr>
        <w:t xml:space="preserve"> </w:t>
      </w:r>
      <w:r w:rsidR="00E21C1D" w:rsidRPr="00C33660">
        <w:rPr>
          <w:rFonts w:ascii="Times New Roman" w:hAnsi="Times New Roman" w:cs="Times New Roman"/>
          <w:noProof/>
          <w:color w:val="000000" w:themeColor="text1"/>
          <w:sz w:val="24"/>
          <w:szCs w:val="24"/>
          <w:lang w:val="uz-Cyrl-UZ"/>
        </w:rPr>
        <w:t xml:space="preserve">M. </w:t>
      </w:r>
      <w:r w:rsidR="00CA4126" w:rsidRPr="00C33660">
        <w:rPr>
          <w:rFonts w:ascii="Times New Roman" w:hAnsi="Times New Roman" w:cs="Times New Roman"/>
          <w:noProof/>
          <w:color w:val="000000" w:themeColor="text1"/>
          <w:sz w:val="24"/>
          <w:szCs w:val="24"/>
          <w:lang w:val="uz-Cyrl-UZ"/>
        </w:rPr>
        <w:t>Plà [Lleida], J. Rynkiewicz [Paris</w:t>
      </w:r>
      <w:r w:rsidR="00252BCD">
        <w:rPr>
          <w:rFonts w:ascii="Times New Roman" w:hAnsi="Times New Roman" w:cs="Times New Roman"/>
          <w:noProof/>
          <w:color w:val="000000" w:themeColor="text1"/>
          <w:sz w:val="24"/>
          <w:szCs w:val="24"/>
          <w:lang w:val="uz-Cyrl-UZ"/>
        </w:rPr>
        <w:t xml:space="preserve"> 1], J. Rodríguez [Villa Clara]</w:t>
      </w:r>
      <w:r w:rsidR="00252BCD">
        <w:rPr>
          <w:rFonts w:ascii="Times New Roman" w:hAnsi="Times New Roman" w:cs="Times New Roman"/>
          <w:noProof/>
          <w:color w:val="000000" w:themeColor="text1"/>
          <w:sz w:val="24"/>
          <w:szCs w:val="24"/>
          <w:lang w:val="es-MX"/>
        </w:rPr>
        <w:t>, J. R</w:t>
      </w:r>
      <w:r w:rsidR="00252BCD">
        <w:rPr>
          <w:rFonts w:ascii="Calibri" w:hAnsi="Calibri" w:cs="Times New Roman"/>
          <w:noProof/>
          <w:color w:val="000000" w:themeColor="text1"/>
          <w:sz w:val="24"/>
          <w:szCs w:val="24"/>
          <w:lang w:val="es-MX"/>
        </w:rPr>
        <w:t>ü</w:t>
      </w:r>
      <w:r w:rsidR="00252BCD">
        <w:rPr>
          <w:rFonts w:ascii="Times New Roman" w:hAnsi="Times New Roman" w:cs="Times New Roman"/>
          <w:noProof/>
          <w:color w:val="000000" w:themeColor="text1"/>
          <w:sz w:val="24"/>
          <w:szCs w:val="24"/>
          <w:lang w:val="es-MX"/>
        </w:rPr>
        <w:t xml:space="preserve">ckmann [Bergen], </w:t>
      </w:r>
      <w:r w:rsidR="00CA4126" w:rsidRPr="00C33660">
        <w:rPr>
          <w:rFonts w:ascii="Times New Roman" w:hAnsi="Times New Roman" w:cs="Times New Roman"/>
          <w:noProof/>
          <w:color w:val="000000" w:themeColor="text1"/>
          <w:sz w:val="24"/>
          <w:szCs w:val="24"/>
          <w:lang w:val="uz-Cyrl-UZ"/>
        </w:rPr>
        <w:t>A. Ruiz [Ha</w:t>
      </w:r>
      <w:r w:rsidR="00E21C1D" w:rsidRPr="00C33660">
        <w:rPr>
          <w:rFonts w:ascii="Times New Roman" w:hAnsi="Times New Roman" w:cs="Times New Roman"/>
          <w:noProof/>
          <w:color w:val="000000" w:themeColor="text1"/>
          <w:sz w:val="24"/>
          <w:szCs w:val="24"/>
          <w:lang w:val="uz-Cyrl-UZ"/>
        </w:rPr>
        <w:t xml:space="preserve">vana], R. Stolletz [Mannheim], </w:t>
      </w:r>
      <w:r w:rsidR="00CA4126" w:rsidRPr="00C33660">
        <w:rPr>
          <w:rFonts w:ascii="Times New Roman" w:hAnsi="Times New Roman" w:cs="Times New Roman"/>
          <w:noProof/>
          <w:color w:val="000000" w:themeColor="text1"/>
          <w:sz w:val="24"/>
          <w:szCs w:val="24"/>
          <w:lang w:val="uz-Cyrl-UZ"/>
        </w:rPr>
        <w:t xml:space="preserve">Ch. Tammer [Halle], L. Sandoval [Puebla], </w:t>
      </w:r>
      <w:r w:rsidR="005E4D8D" w:rsidRPr="00C33660">
        <w:rPr>
          <w:rFonts w:ascii="Times New Roman" w:hAnsi="Times New Roman" w:cs="Times New Roman"/>
          <w:noProof/>
          <w:color w:val="000000" w:themeColor="text1"/>
          <w:sz w:val="24"/>
          <w:szCs w:val="24"/>
          <w:lang w:val="uz-Cyrl-UZ"/>
        </w:rPr>
        <w:t xml:space="preserve">J. </w:t>
      </w:r>
      <w:r w:rsidR="00CA4126" w:rsidRPr="00C33660">
        <w:rPr>
          <w:rFonts w:ascii="Times New Roman" w:hAnsi="Times New Roman" w:cs="Times New Roman"/>
          <w:noProof/>
          <w:color w:val="000000" w:themeColor="text1"/>
          <w:sz w:val="24"/>
          <w:szCs w:val="24"/>
          <w:lang w:val="uz-Cyrl-UZ"/>
        </w:rPr>
        <w:t>M. S</w:t>
      </w:r>
      <w:r w:rsidR="00E21C1D" w:rsidRPr="00C33660">
        <w:rPr>
          <w:rFonts w:ascii="Times New Roman" w:hAnsi="Times New Roman" w:cs="Times New Roman"/>
          <w:noProof/>
          <w:color w:val="000000" w:themeColor="text1"/>
          <w:sz w:val="24"/>
          <w:szCs w:val="24"/>
          <w:lang w:val="uz-Cyrl-UZ"/>
        </w:rPr>
        <w:t xml:space="preserve">autto [Acapulco], V. Sistachs </w:t>
      </w:r>
      <w:r w:rsidR="00CA4126" w:rsidRPr="00C33660">
        <w:rPr>
          <w:rFonts w:ascii="Times New Roman" w:hAnsi="Times New Roman" w:cs="Times New Roman"/>
          <w:noProof/>
          <w:color w:val="000000" w:themeColor="text1"/>
          <w:sz w:val="24"/>
          <w:szCs w:val="24"/>
          <w:lang w:val="uz-Cyrl-UZ"/>
        </w:rPr>
        <w:t xml:space="preserve">[Havana], J.L. Verdegay [Granada],  </w:t>
      </w:r>
      <w:r w:rsidR="00CC739B" w:rsidRPr="00EB171F">
        <w:rPr>
          <w:rFonts w:ascii="Times New Roman" w:hAnsi="Times New Roman" w:cs="Times New Roman"/>
          <w:sz w:val="24"/>
          <w:szCs w:val="24"/>
          <w:lang w:val="uz-Cyrl-UZ"/>
        </w:rPr>
        <w:t>Z. Shkedy [</w:t>
      </w:r>
      <w:r w:rsidR="00014AF5" w:rsidRPr="00EB171F">
        <w:rPr>
          <w:rFonts w:ascii="Times New Roman" w:hAnsi="Times New Roman" w:cs="Times New Roman"/>
          <w:sz w:val="24"/>
          <w:szCs w:val="24"/>
          <w:lang w:val="uz-Cyrl-UZ"/>
        </w:rPr>
        <w:t>Hasselt</w:t>
      </w:r>
      <w:r w:rsidR="00CC739B" w:rsidRPr="00EB171F">
        <w:rPr>
          <w:rFonts w:ascii="Times New Roman" w:hAnsi="Times New Roman" w:cs="Times New Roman"/>
          <w:sz w:val="24"/>
          <w:szCs w:val="24"/>
          <w:lang w:val="uz-Cyrl-UZ"/>
        </w:rPr>
        <w:t>],</w:t>
      </w:r>
      <w:r w:rsidR="00CC739B" w:rsidRPr="00C33660">
        <w:rPr>
          <w:rFonts w:ascii="Times New Roman" w:hAnsi="Times New Roman" w:cs="Times New Roman"/>
          <w:noProof/>
          <w:color w:val="000000" w:themeColor="text1"/>
          <w:sz w:val="24"/>
          <w:szCs w:val="24"/>
          <w:lang w:val="uz-Cyrl-UZ"/>
        </w:rPr>
        <w:t xml:space="preserve"> </w:t>
      </w:r>
      <w:r w:rsidR="00CA4126" w:rsidRPr="00C33660">
        <w:rPr>
          <w:rFonts w:ascii="Times New Roman" w:hAnsi="Times New Roman" w:cs="Times New Roman"/>
          <w:noProof/>
          <w:color w:val="000000" w:themeColor="text1"/>
          <w:sz w:val="24"/>
          <w:szCs w:val="24"/>
          <w:lang w:val="uz-Cyrl-UZ"/>
        </w:rPr>
        <w:t>B</w:t>
      </w:r>
      <w:r w:rsidR="006C77F2" w:rsidRPr="00C33660">
        <w:rPr>
          <w:rFonts w:ascii="Times New Roman" w:hAnsi="Times New Roman" w:cs="Times New Roman"/>
          <w:noProof/>
          <w:color w:val="000000" w:themeColor="text1"/>
          <w:sz w:val="24"/>
          <w:szCs w:val="24"/>
          <w:lang w:val="uz-Cyrl-UZ"/>
        </w:rPr>
        <w:t xml:space="preserve">. </w:t>
      </w:r>
      <w:r w:rsidR="00E21C1D" w:rsidRPr="00C33660">
        <w:rPr>
          <w:rFonts w:ascii="Times New Roman" w:hAnsi="Times New Roman" w:cs="Times New Roman"/>
          <w:noProof/>
          <w:color w:val="000000" w:themeColor="text1"/>
          <w:sz w:val="24"/>
          <w:szCs w:val="24"/>
          <w:lang w:val="uz-Cyrl-UZ"/>
        </w:rPr>
        <w:t>A. Wickström [Budapest]</w:t>
      </w:r>
    </w:p>
    <w:p w14:paraId="425D2294" w14:textId="77777777" w:rsidR="007D54F9" w:rsidRPr="00C33660" w:rsidRDefault="007D54F9">
      <w:pPr>
        <w:rPr>
          <w:rFonts w:ascii="Times New Roman" w:hAnsi="Times New Roman" w:cs="Times New Roman"/>
          <w:b/>
          <w:noProof/>
          <w:color w:val="00B0F0"/>
          <w:sz w:val="24"/>
          <w:szCs w:val="24"/>
          <w:lang w:val="uz-Cyrl-UZ"/>
        </w:rPr>
      </w:pPr>
      <w:r w:rsidRPr="00C33660">
        <w:rPr>
          <w:rFonts w:ascii="Times New Roman" w:hAnsi="Times New Roman" w:cs="Times New Roman"/>
          <w:b/>
          <w:noProof/>
          <w:color w:val="00B0F0"/>
          <w:sz w:val="24"/>
          <w:szCs w:val="24"/>
          <w:lang w:val="uz-Cyrl-UZ"/>
        </w:rPr>
        <w:br w:type="page"/>
      </w:r>
    </w:p>
    <w:p w14:paraId="0A046A60" w14:textId="77777777" w:rsidR="007D54F9" w:rsidRPr="000F6748" w:rsidRDefault="007D54F9" w:rsidP="006F71F8">
      <w:pPr>
        <w:spacing w:after="180" w:line="460" w:lineRule="exact"/>
        <w:jc w:val="center"/>
        <w:rPr>
          <w:rFonts w:ascii="Times New Roman" w:hAnsi="Times New Roman" w:cs="Times New Roman"/>
          <w:b/>
          <w:noProof/>
          <w:color w:val="00B0F0"/>
          <w:sz w:val="28"/>
          <w:szCs w:val="28"/>
          <w:lang w:val="en-US"/>
        </w:rPr>
      </w:pPr>
      <w:r w:rsidRPr="000F6748">
        <w:rPr>
          <w:rFonts w:ascii="Times New Roman" w:hAnsi="Times New Roman" w:cs="Times New Roman"/>
          <w:b/>
          <w:noProof/>
          <w:color w:val="00B0F0"/>
          <w:sz w:val="28"/>
          <w:szCs w:val="28"/>
          <w:lang w:val="en-US"/>
        </w:rPr>
        <w:lastRenderedPageBreak/>
        <w:t>Submission of Ab</w:t>
      </w:r>
      <w:r w:rsidR="00720A20" w:rsidRPr="000F6748">
        <w:rPr>
          <w:rFonts w:ascii="Times New Roman" w:hAnsi="Times New Roman" w:cs="Times New Roman"/>
          <w:b/>
          <w:noProof/>
          <w:color w:val="00B0F0"/>
          <w:sz w:val="28"/>
          <w:szCs w:val="28"/>
          <w:lang w:val="en-US"/>
        </w:rPr>
        <w:t>stracts and P</w:t>
      </w:r>
      <w:r w:rsidRPr="000F6748">
        <w:rPr>
          <w:rFonts w:ascii="Times New Roman" w:hAnsi="Times New Roman" w:cs="Times New Roman"/>
          <w:b/>
          <w:noProof/>
          <w:color w:val="00B0F0"/>
          <w:sz w:val="28"/>
          <w:szCs w:val="28"/>
          <w:lang w:val="en-US"/>
        </w:rPr>
        <w:t>apers</w:t>
      </w:r>
    </w:p>
    <w:p w14:paraId="667199D9" w14:textId="42650B3A" w:rsidR="007D54F9" w:rsidRPr="000F6748" w:rsidRDefault="00110878" w:rsidP="00720A20">
      <w:pPr>
        <w:spacing w:after="120" w:line="320" w:lineRule="exact"/>
        <w:jc w:val="both"/>
        <w:rPr>
          <w:rFonts w:ascii="Times New Roman" w:hAnsi="Times New Roman" w:cs="Times New Roman"/>
          <w:noProof/>
          <w:color w:val="000000" w:themeColor="text1"/>
          <w:sz w:val="24"/>
          <w:szCs w:val="24"/>
          <w:lang w:val="en-US"/>
        </w:rPr>
      </w:pPr>
      <w:r>
        <w:rPr>
          <w:rFonts w:ascii="Times New Roman" w:hAnsi="Times New Roman" w:cs="Times New Roman"/>
          <w:noProof/>
          <w:color w:val="000000" w:themeColor="text1"/>
          <w:sz w:val="24"/>
          <w:szCs w:val="24"/>
          <w:lang w:val="en-US"/>
        </w:rPr>
        <w:t>Researchers</w:t>
      </w:r>
      <w:r w:rsidR="006F71F8" w:rsidRPr="000F6748">
        <w:rPr>
          <w:rFonts w:ascii="Times New Roman" w:hAnsi="Times New Roman" w:cs="Times New Roman"/>
          <w:noProof/>
          <w:color w:val="000000" w:themeColor="text1"/>
          <w:sz w:val="24"/>
          <w:szCs w:val="24"/>
          <w:lang w:val="en-US"/>
        </w:rPr>
        <w:t xml:space="preserve"> </w:t>
      </w:r>
      <w:r w:rsidR="007D54F9" w:rsidRPr="000F6748">
        <w:rPr>
          <w:rFonts w:ascii="Times New Roman" w:hAnsi="Times New Roman" w:cs="Times New Roman"/>
          <w:noProof/>
          <w:color w:val="000000" w:themeColor="text1"/>
          <w:sz w:val="24"/>
          <w:szCs w:val="24"/>
          <w:lang w:val="en-US"/>
        </w:rPr>
        <w:t xml:space="preserve">interested in presenting their </w:t>
      </w:r>
      <w:r w:rsidR="006F71F8" w:rsidRPr="000F6748">
        <w:rPr>
          <w:rFonts w:ascii="Times New Roman" w:hAnsi="Times New Roman" w:cs="Times New Roman"/>
          <w:noProof/>
          <w:color w:val="000000" w:themeColor="text1"/>
          <w:sz w:val="24"/>
          <w:szCs w:val="24"/>
          <w:lang w:val="en-US"/>
        </w:rPr>
        <w:t xml:space="preserve">research </w:t>
      </w:r>
      <w:r w:rsidR="007D54F9" w:rsidRPr="000F6748">
        <w:rPr>
          <w:rFonts w:ascii="Times New Roman" w:hAnsi="Times New Roman" w:cs="Times New Roman"/>
          <w:noProof/>
          <w:color w:val="000000" w:themeColor="text1"/>
          <w:sz w:val="24"/>
          <w:szCs w:val="24"/>
          <w:lang w:val="en-US"/>
        </w:rPr>
        <w:t>results in the conference</w:t>
      </w:r>
      <w:r w:rsidR="0095033B" w:rsidRPr="000F6748">
        <w:rPr>
          <w:rFonts w:ascii="Times New Roman" w:hAnsi="Times New Roman" w:cs="Times New Roman"/>
          <w:noProof/>
          <w:color w:val="000000" w:themeColor="text1"/>
          <w:sz w:val="24"/>
          <w:szCs w:val="24"/>
          <w:lang w:val="en-US"/>
        </w:rPr>
        <w:t>,</w:t>
      </w:r>
      <w:r w:rsidR="007D54F9" w:rsidRPr="000F6748">
        <w:rPr>
          <w:rFonts w:ascii="Times New Roman" w:hAnsi="Times New Roman" w:cs="Times New Roman"/>
          <w:noProof/>
          <w:color w:val="000000" w:themeColor="text1"/>
          <w:sz w:val="24"/>
          <w:szCs w:val="24"/>
          <w:lang w:val="en-US"/>
        </w:rPr>
        <w:t xml:space="preserve"> </w:t>
      </w:r>
      <w:r>
        <w:rPr>
          <w:rFonts w:ascii="Times New Roman" w:hAnsi="Times New Roman" w:cs="Times New Roman"/>
          <w:noProof/>
          <w:color w:val="000000" w:themeColor="text1"/>
          <w:sz w:val="24"/>
          <w:szCs w:val="24"/>
          <w:lang w:val="en-US"/>
        </w:rPr>
        <w:t>will</w:t>
      </w:r>
      <w:r w:rsidR="006F71F8" w:rsidRPr="000F6748">
        <w:rPr>
          <w:rFonts w:ascii="Times New Roman" w:hAnsi="Times New Roman" w:cs="Times New Roman"/>
          <w:noProof/>
          <w:color w:val="000000" w:themeColor="text1"/>
          <w:sz w:val="24"/>
          <w:szCs w:val="24"/>
          <w:lang w:val="en-US"/>
        </w:rPr>
        <w:t xml:space="preserve"> </w:t>
      </w:r>
      <w:r w:rsidR="007D54F9" w:rsidRPr="000F6748">
        <w:rPr>
          <w:rFonts w:ascii="Times New Roman" w:hAnsi="Times New Roman" w:cs="Times New Roman"/>
          <w:noProof/>
          <w:color w:val="000000" w:themeColor="text1"/>
          <w:sz w:val="24"/>
          <w:szCs w:val="24"/>
          <w:lang w:val="en-US"/>
        </w:rPr>
        <w:t xml:space="preserve">submit an abstract </w:t>
      </w:r>
      <w:r w:rsidR="006F71F8" w:rsidRPr="000F6748">
        <w:rPr>
          <w:rFonts w:ascii="Times New Roman" w:hAnsi="Times New Roman" w:cs="Times New Roman"/>
          <w:noProof/>
          <w:color w:val="000000" w:themeColor="text1"/>
          <w:sz w:val="24"/>
          <w:szCs w:val="24"/>
          <w:lang w:val="en-US"/>
        </w:rPr>
        <w:t xml:space="preserve">(only </w:t>
      </w:r>
      <w:r w:rsidR="007D54F9" w:rsidRPr="000F6748">
        <w:rPr>
          <w:rFonts w:ascii="Times New Roman" w:hAnsi="Times New Roman" w:cs="Times New Roman"/>
          <w:noProof/>
          <w:color w:val="000000" w:themeColor="text1"/>
          <w:sz w:val="24"/>
          <w:szCs w:val="24"/>
          <w:lang w:val="en-US"/>
        </w:rPr>
        <w:t>in English</w:t>
      </w:r>
      <w:r w:rsidR="006F71F8" w:rsidRPr="000F6748">
        <w:rPr>
          <w:rFonts w:ascii="Times New Roman" w:hAnsi="Times New Roman" w:cs="Times New Roman"/>
          <w:noProof/>
          <w:color w:val="000000" w:themeColor="text1"/>
          <w:sz w:val="24"/>
          <w:szCs w:val="24"/>
          <w:lang w:val="en-US"/>
        </w:rPr>
        <w:t xml:space="preserve"> language) </w:t>
      </w:r>
      <w:r w:rsidR="007D54F9" w:rsidRPr="000F6748">
        <w:rPr>
          <w:rFonts w:ascii="Times New Roman" w:hAnsi="Times New Roman" w:cs="Times New Roman"/>
          <w:noProof/>
          <w:color w:val="000000" w:themeColor="text1"/>
          <w:sz w:val="24"/>
          <w:szCs w:val="24"/>
          <w:lang w:val="en-US"/>
        </w:rPr>
        <w:t>of about 250 words (to appear i</w:t>
      </w:r>
      <w:r w:rsidR="006F71F8" w:rsidRPr="000F6748">
        <w:rPr>
          <w:rFonts w:ascii="Times New Roman" w:hAnsi="Times New Roman" w:cs="Times New Roman"/>
          <w:noProof/>
          <w:color w:val="000000" w:themeColor="text1"/>
          <w:sz w:val="24"/>
          <w:szCs w:val="24"/>
          <w:lang w:val="en-US"/>
        </w:rPr>
        <w:t xml:space="preserve">n the </w:t>
      </w:r>
      <w:r w:rsidR="006F71F8" w:rsidRPr="000F6748">
        <w:rPr>
          <w:rFonts w:ascii="Times New Roman" w:hAnsi="Times New Roman" w:cs="Times New Roman"/>
          <w:i/>
          <w:noProof/>
          <w:color w:val="000000" w:themeColor="text1"/>
          <w:sz w:val="24"/>
          <w:szCs w:val="24"/>
          <w:lang w:val="en-US"/>
        </w:rPr>
        <w:t>Abstract Booklet</w:t>
      </w:r>
      <w:r w:rsidR="006F71F8" w:rsidRPr="000F6748">
        <w:rPr>
          <w:rFonts w:ascii="Times New Roman" w:hAnsi="Times New Roman" w:cs="Times New Roman"/>
          <w:noProof/>
          <w:color w:val="000000" w:themeColor="text1"/>
          <w:sz w:val="24"/>
          <w:szCs w:val="24"/>
          <w:lang w:val="en-US"/>
        </w:rPr>
        <w:t xml:space="preserve">) and an Extended Abstract (3 </w:t>
      </w:r>
      <w:r w:rsidR="007D54F9" w:rsidRPr="000F6748">
        <w:rPr>
          <w:rFonts w:ascii="Times New Roman" w:hAnsi="Times New Roman" w:cs="Times New Roman"/>
          <w:noProof/>
          <w:color w:val="000000" w:themeColor="text1"/>
          <w:sz w:val="24"/>
          <w:szCs w:val="24"/>
          <w:lang w:val="en-US"/>
        </w:rPr>
        <w:t>-</w:t>
      </w:r>
      <w:r w:rsidR="006F71F8" w:rsidRPr="000F6748">
        <w:rPr>
          <w:rFonts w:ascii="Times New Roman" w:hAnsi="Times New Roman" w:cs="Times New Roman"/>
          <w:noProof/>
          <w:color w:val="000000" w:themeColor="text1"/>
          <w:sz w:val="24"/>
          <w:szCs w:val="24"/>
          <w:lang w:val="en-US"/>
        </w:rPr>
        <w:t xml:space="preserve"> </w:t>
      </w:r>
      <w:r w:rsidR="007D54F9" w:rsidRPr="000F6748">
        <w:rPr>
          <w:rFonts w:ascii="Times New Roman" w:hAnsi="Times New Roman" w:cs="Times New Roman"/>
          <w:noProof/>
          <w:color w:val="000000" w:themeColor="text1"/>
          <w:sz w:val="24"/>
          <w:szCs w:val="24"/>
          <w:lang w:val="en-US"/>
        </w:rPr>
        <w:t>5 pages)</w:t>
      </w:r>
      <w:r w:rsidR="006F71F8" w:rsidRPr="000F6748">
        <w:rPr>
          <w:rFonts w:ascii="Times New Roman" w:hAnsi="Times New Roman" w:cs="Times New Roman"/>
          <w:noProof/>
          <w:color w:val="000000" w:themeColor="text1"/>
          <w:sz w:val="24"/>
          <w:szCs w:val="24"/>
          <w:lang w:val="en-US"/>
        </w:rPr>
        <w:t xml:space="preserve"> to be published in a digital </w:t>
      </w:r>
      <w:r w:rsidR="006F71F8" w:rsidRPr="000F6748">
        <w:rPr>
          <w:rFonts w:ascii="Times New Roman" w:hAnsi="Times New Roman" w:cs="Times New Roman"/>
          <w:i/>
          <w:noProof/>
          <w:color w:val="000000" w:themeColor="text1"/>
          <w:sz w:val="24"/>
          <w:szCs w:val="24"/>
          <w:lang w:val="en-US"/>
        </w:rPr>
        <w:t>Conference Proceeding</w:t>
      </w:r>
      <w:r w:rsidR="007D54F9" w:rsidRPr="000F6748">
        <w:rPr>
          <w:rFonts w:ascii="Times New Roman" w:hAnsi="Times New Roman" w:cs="Times New Roman"/>
          <w:noProof/>
          <w:color w:val="000000" w:themeColor="text1"/>
          <w:sz w:val="24"/>
          <w:szCs w:val="24"/>
          <w:lang w:val="en-US"/>
        </w:rPr>
        <w:t xml:space="preserve">. </w:t>
      </w:r>
    </w:p>
    <w:p w14:paraId="2F2803C8" w14:textId="14E1D60A" w:rsidR="006F71F8" w:rsidRPr="000F6748" w:rsidRDefault="001637B1" w:rsidP="006F71F8">
      <w:pPr>
        <w:spacing w:after="0" w:line="320" w:lineRule="exact"/>
        <w:jc w:val="both"/>
        <w:rPr>
          <w:rFonts w:ascii="Times New Roman" w:hAnsi="Times New Roman" w:cs="Times New Roman"/>
          <w:noProof/>
          <w:color w:val="000000" w:themeColor="text1"/>
          <w:sz w:val="24"/>
          <w:szCs w:val="24"/>
          <w:lang w:val="en-US"/>
        </w:rPr>
      </w:pPr>
      <w:r>
        <w:rPr>
          <w:rFonts w:ascii="Times New Roman" w:hAnsi="Times New Roman" w:cs="Times New Roman"/>
          <w:noProof/>
          <w:color w:val="000000" w:themeColor="text1"/>
          <w:sz w:val="24"/>
          <w:szCs w:val="24"/>
          <w:lang w:val="en-US"/>
        </w:rPr>
        <w:t>Full</w:t>
      </w:r>
      <w:r w:rsidR="006F71F8" w:rsidRPr="000F6748">
        <w:rPr>
          <w:rFonts w:ascii="Times New Roman" w:hAnsi="Times New Roman" w:cs="Times New Roman"/>
          <w:noProof/>
          <w:color w:val="000000" w:themeColor="text1"/>
          <w:sz w:val="24"/>
          <w:szCs w:val="24"/>
          <w:lang w:val="en-US"/>
        </w:rPr>
        <w:t xml:space="preserve"> version</w:t>
      </w:r>
      <w:r w:rsidR="00720A20" w:rsidRPr="000F6748">
        <w:rPr>
          <w:rFonts w:ascii="Times New Roman" w:hAnsi="Times New Roman" w:cs="Times New Roman"/>
          <w:noProof/>
          <w:color w:val="000000" w:themeColor="text1"/>
          <w:sz w:val="24"/>
          <w:szCs w:val="24"/>
          <w:lang w:val="en-US"/>
        </w:rPr>
        <w:t>s</w:t>
      </w:r>
      <w:r w:rsidR="006F71F8" w:rsidRPr="000F6748">
        <w:rPr>
          <w:rFonts w:ascii="Times New Roman" w:hAnsi="Times New Roman" w:cs="Times New Roman"/>
          <w:noProof/>
          <w:color w:val="000000" w:themeColor="text1"/>
          <w:sz w:val="24"/>
          <w:szCs w:val="24"/>
          <w:lang w:val="en-US"/>
        </w:rPr>
        <w:t xml:space="preserve"> of </w:t>
      </w:r>
      <w:r>
        <w:rPr>
          <w:rFonts w:ascii="Times New Roman" w:hAnsi="Times New Roman" w:cs="Times New Roman"/>
          <w:noProof/>
          <w:color w:val="000000" w:themeColor="text1"/>
          <w:sz w:val="24"/>
          <w:szCs w:val="24"/>
          <w:lang w:val="en-US"/>
        </w:rPr>
        <w:t xml:space="preserve">the </w:t>
      </w:r>
      <w:r w:rsidR="006F71F8" w:rsidRPr="000F6748">
        <w:rPr>
          <w:rFonts w:ascii="Times New Roman" w:hAnsi="Times New Roman" w:cs="Times New Roman"/>
          <w:noProof/>
          <w:color w:val="000000" w:themeColor="text1"/>
          <w:sz w:val="24"/>
          <w:szCs w:val="24"/>
          <w:lang w:val="en-US"/>
        </w:rPr>
        <w:t>papers presented at the</w:t>
      </w:r>
      <w:r>
        <w:rPr>
          <w:rFonts w:ascii="Times New Roman" w:hAnsi="Times New Roman" w:cs="Times New Roman"/>
          <w:noProof/>
          <w:color w:val="000000" w:themeColor="text1"/>
          <w:sz w:val="24"/>
          <w:szCs w:val="24"/>
          <w:lang w:val="en-US"/>
        </w:rPr>
        <w:t xml:space="preserve"> conference can be submitted </w:t>
      </w:r>
      <w:r w:rsidR="006F71F8" w:rsidRPr="000F6748">
        <w:rPr>
          <w:rFonts w:ascii="Times New Roman" w:hAnsi="Times New Roman" w:cs="Times New Roman"/>
          <w:noProof/>
          <w:color w:val="000000" w:themeColor="text1"/>
          <w:sz w:val="24"/>
          <w:szCs w:val="24"/>
          <w:lang w:val="en-US"/>
        </w:rPr>
        <w:t xml:space="preserve">to the journal </w:t>
      </w:r>
      <w:r w:rsidR="006F71F8" w:rsidRPr="000F6748">
        <w:rPr>
          <w:rFonts w:ascii="Times New Roman" w:hAnsi="Times New Roman" w:cs="Times New Roman"/>
          <w:i/>
          <w:noProof/>
          <w:color w:val="000000" w:themeColor="text1"/>
          <w:sz w:val="24"/>
          <w:szCs w:val="24"/>
          <w:lang w:val="en-US"/>
        </w:rPr>
        <w:t>Investigación Operacional</w:t>
      </w:r>
      <w:r w:rsidR="006F71F8" w:rsidRPr="000F6748">
        <w:rPr>
          <w:rFonts w:ascii="Times New Roman" w:hAnsi="Times New Roman" w:cs="Times New Roman"/>
          <w:noProof/>
          <w:color w:val="000000" w:themeColor="text1"/>
          <w:sz w:val="24"/>
          <w:szCs w:val="24"/>
          <w:lang w:val="en-US"/>
        </w:rPr>
        <w:t xml:space="preserve"> with no additional cost.</w:t>
      </w:r>
    </w:p>
    <w:p w14:paraId="2D25E35A" w14:textId="77777777" w:rsidR="006F71F8" w:rsidRPr="000F6748" w:rsidRDefault="006F71F8" w:rsidP="006F71F8">
      <w:pPr>
        <w:spacing w:after="0" w:line="320" w:lineRule="exact"/>
        <w:jc w:val="both"/>
        <w:rPr>
          <w:rFonts w:ascii="Times New Roman" w:hAnsi="Times New Roman" w:cs="Times New Roman"/>
          <w:noProof/>
          <w:color w:val="000000" w:themeColor="text1"/>
          <w:sz w:val="24"/>
          <w:szCs w:val="24"/>
          <w:lang w:val="en-US"/>
        </w:rPr>
      </w:pPr>
    </w:p>
    <w:p w14:paraId="4C952221" w14:textId="42002D8F" w:rsidR="00720A20" w:rsidRPr="000F6748" w:rsidRDefault="00720A20" w:rsidP="000F6748">
      <w:pPr>
        <w:spacing w:after="0" w:line="460" w:lineRule="exact"/>
        <w:jc w:val="center"/>
        <w:rPr>
          <w:rFonts w:ascii="Times New Roman" w:hAnsi="Times New Roman" w:cs="Times New Roman"/>
          <w:b/>
          <w:noProof/>
          <w:color w:val="00B0F0"/>
          <w:sz w:val="24"/>
          <w:szCs w:val="24"/>
          <w:lang w:val="en-US"/>
        </w:rPr>
      </w:pPr>
      <w:r w:rsidRPr="000F6748">
        <w:rPr>
          <w:rFonts w:ascii="Times New Roman" w:hAnsi="Times New Roman" w:cs="Times New Roman"/>
          <w:b/>
          <w:noProof/>
          <w:color w:val="00B0F0"/>
          <w:sz w:val="24"/>
          <w:szCs w:val="24"/>
          <w:lang w:val="en-US"/>
        </w:rPr>
        <w:t>Important Dates</w:t>
      </w:r>
    </w:p>
    <w:p w14:paraId="2E980072" w14:textId="506873E0" w:rsidR="00720A20" w:rsidRPr="000F6748" w:rsidRDefault="00720A20" w:rsidP="000F6748">
      <w:pPr>
        <w:spacing w:after="0" w:line="32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 xml:space="preserve">Deadlines for abstracts: </w:t>
      </w:r>
      <w:r w:rsidR="000F6748" w:rsidRPr="000F6748">
        <w:rPr>
          <w:rFonts w:ascii="Times New Roman" w:hAnsi="Times New Roman" w:cs="Times New Roman"/>
          <w:noProof/>
          <w:color w:val="000000" w:themeColor="text1"/>
          <w:sz w:val="24"/>
          <w:szCs w:val="24"/>
          <w:lang w:val="en-US"/>
        </w:rPr>
        <w:t xml:space="preserve"> </w:t>
      </w:r>
      <w:r w:rsidR="006C77F2" w:rsidRPr="000F6748">
        <w:rPr>
          <w:rFonts w:ascii="Times New Roman" w:hAnsi="Times New Roman" w:cs="Times New Roman"/>
          <w:b/>
          <w:noProof/>
          <w:color w:val="000000" w:themeColor="text1"/>
          <w:sz w:val="24"/>
          <w:szCs w:val="24"/>
          <w:lang w:val="en-US"/>
        </w:rPr>
        <w:t>January 5</w:t>
      </w:r>
      <w:r w:rsidRPr="000F6748">
        <w:rPr>
          <w:rFonts w:ascii="Times New Roman" w:hAnsi="Times New Roman" w:cs="Times New Roman"/>
          <w:b/>
          <w:noProof/>
          <w:color w:val="000000" w:themeColor="text1"/>
          <w:sz w:val="24"/>
          <w:szCs w:val="24"/>
          <w:lang w:val="en-US"/>
        </w:rPr>
        <w:t>, 2020</w:t>
      </w:r>
      <w:r w:rsidRPr="000F6748">
        <w:rPr>
          <w:rFonts w:ascii="Times New Roman" w:hAnsi="Times New Roman" w:cs="Times New Roman"/>
          <w:noProof/>
          <w:color w:val="000000" w:themeColor="text1"/>
          <w:sz w:val="24"/>
          <w:szCs w:val="24"/>
          <w:lang w:val="en-US"/>
        </w:rPr>
        <w:tab/>
        <w:t xml:space="preserve">  </w:t>
      </w:r>
    </w:p>
    <w:p w14:paraId="33A02419" w14:textId="523248D7" w:rsidR="00720A20" w:rsidRPr="000F6748" w:rsidRDefault="00720A20" w:rsidP="000F6748">
      <w:pPr>
        <w:spacing w:after="0" w:line="32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 xml:space="preserve">Information about acceptance of the presentation: </w:t>
      </w:r>
      <w:r w:rsidRPr="000F6748">
        <w:rPr>
          <w:rFonts w:ascii="Times New Roman" w:hAnsi="Times New Roman" w:cs="Times New Roman"/>
          <w:b/>
          <w:noProof/>
          <w:color w:val="000000" w:themeColor="text1"/>
          <w:sz w:val="24"/>
          <w:szCs w:val="24"/>
          <w:lang w:val="en-US"/>
        </w:rPr>
        <w:t xml:space="preserve">February </w:t>
      </w:r>
      <w:r w:rsidR="006C77F2" w:rsidRPr="000F6748">
        <w:rPr>
          <w:rFonts w:ascii="Times New Roman" w:hAnsi="Times New Roman" w:cs="Times New Roman"/>
          <w:b/>
          <w:noProof/>
          <w:color w:val="000000" w:themeColor="text1"/>
          <w:sz w:val="24"/>
          <w:szCs w:val="24"/>
          <w:lang w:val="en-US"/>
        </w:rPr>
        <w:t>5</w:t>
      </w:r>
      <w:r w:rsidR="00D76FAD" w:rsidRPr="000F6748">
        <w:rPr>
          <w:rFonts w:ascii="Times New Roman" w:hAnsi="Times New Roman" w:cs="Times New Roman"/>
          <w:b/>
          <w:noProof/>
          <w:color w:val="000000" w:themeColor="text1"/>
          <w:sz w:val="24"/>
          <w:szCs w:val="24"/>
          <w:lang w:val="en-US"/>
        </w:rPr>
        <w:t>, 2020</w:t>
      </w:r>
    </w:p>
    <w:p w14:paraId="21959971" w14:textId="77777777" w:rsidR="00364606" w:rsidRPr="000F6748" w:rsidRDefault="00364606" w:rsidP="00720A20">
      <w:pPr>
        <w:spacing w:after="0" w:line="32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Latest date for payments of participants with an accepted presentation:</w:t>
      </w:r>
    </w:p>
    <w:p w14:paraId="2A34877F" w14:textId="6E215298" w:rsidR="001034A7" w:rsidRPr="000F6748" w:rsidRDefault="00364606" w:rsidP="000F6748">
      <w:pPr>
        <w:spacing w:after="0" w:line="320" w:lineRule="exact"/>
        <w:jc w:val="both"/>
        <w:rPr>
          <w:rFonts w:ascii="Times New Roman" w:hAnsi="Times New Roman" w:cs="Times New Roman"/>
          <w:b/>
          <w:noProof/>
          <w:color w:val="000000" w:themeColor="text1"/>
          <w:sz w:val="24"/>
          <w:szCs w:val="24"/>
          <w:lang w:val="en-US"/>
        </w:rPr>
      </w:pPr>
      <w:r w:rsidRPr="000F6748">
        <w:rPr>
          <w:rFonts w:ascii="Times New Roman" w:hAnsi="Times New Roman" w:cs="Times New Roman"/>
          <w:b/>
          <w:noProof/>
          <w:color w:val="000000" w:themeColor="text1"/>
          <w:sz w:val="24"/>
          <w:szCs w:val="24"/>
          <w:lang w:val="en-US"/>
        </w:rPr>
        <w:t xml:space="preserve">February </w:t>
      </w:r>
      <w:r w:rsidR="006C77F2" w:rsidRPr="000F6748">
        <w:rPr>
          <w:rFonts w:ascii="Times New Roman" w:hAnsi="Times New Roman" w:cs="Times New Roman"/>
          <w:b/>
          <w:noProof/>
          <w:color w:val="000000" w:themeColor="text1"/>
          <w:sz w:val="24"/>
          <w:szCs w:val="24"/>
          <w:lang w:val="en-US"/>
        </w:rPr>
        <w:t>20</w:t>
      </w:r>
      <w:r w:rsidRPr="000F6748">
        <w:rPr>
          <w:rFonts w:ascii="Times New Roman" w:hAnsi="Times New Roman" w:cs="Times New Roman"/>
          <w:b/>
          <w:noProof/>
          <w:color w:val="000000" w:themeColor="text1"/>
          <w:sz w:val="24"/>
          <w:szCs w:val="24"/>
          <w:lang w:val="en-US"/>
        </w:rPr>
        <w:t>, 2020</w:t>
      </w:r>
    </w:p>
    <w:p w14:paraId="3C3ECA6F" w14:textId="77777777" w:rsidR="001034A7" w:rsidRPr="000F6748" w:rsidRDefault="001034A7" w:rsidP="00C9727C">
      <w:pPr>
        <w:spacing w:after="180" w:line="460" w:lineRule="exact"/>
        <w:jc w:val="center"/>
        <w:rPr>
          <w:rFonts w:ascii="Times New Roman" w:hAnsi="Times New Roman" w:cs="Times New Roman"/>
          <w:b/>
          <w:noProof/>
          <w:color w:val="00B0F0"/>
          <w:sz w:val="24"/>
          <w:szCs w:val="24"/>
          <w:lang w:val="en-US"/>
        </w:rPr>
      </w:pPr>
      <w:r w:rsidRPr="000F6748">
        <w:rPr>
          <w:rFonts w:ascii="Times New Roman" w:hAnsi="Times New Roman" w:cs="Times New Roman"/>
          <w:b/>
          <w:noProof/>
          <w:color w:val="00B0F0"/>
          <w:sz w:val="24"/>
          <w:szCs w:val="24"/>
          <w:lang w:val="en-US"/>
        </w:rPr>
        <w:t>General Information</w:t>
      </w:r>
    </w:p>
    <w:tbl>
      <w:tblPr>
        <w:tblStyle w:val="Tablaconcuadrcula"/>
        <w:tblW w:w="0" w:type="auto"/>
        <w:tblLook w:val="04A0" w:firstRow="1" w:lastRow="0" w:firstColumn="1" w:lastColumn="0" w:noHBand="0" w:noVBand="1"/>
      </w:tblPr>
      <w:tblGrid>
        <w:gridCol w:w="4814"/>
        <w:gridCol w:w="4814"/>
      </w:tblGrid>
      <w:tr w:rsidR="001034A7" w:rsidRPr="00471170" w14:paraId="182F523A" w14:textId="77777777" w:rsidTr="003E4276">
        <w:tc>
          <w:tcPr>
            <w:tcW w:w="4814" w:type="dxa"/>
            <w:tcBorders>
              <w:top w:val="nil"/>
              <w:left w:val="nil"/>
              <w:bottom w:val="nil"/>
              <w:right w:val="nil"/>
            </w:tcBorders>
            <w:shd w:val="clear" w:color="auto" w:fill="auto"/>
          </w:tcPr>
          <w:p w14:paraId="4FE8E01C" w14:textId="77777777" w:rsidR="001034A7" w:rsidRPr="00C33660" w:rsidRDefault="001034A7" w:rsidP="003E4276">
            <w:pPr>
              <w:spacing w:after="120" w:line="340" w:lineRule="exact"/>
              <w:rPr>
                <w:rFonts w:ascii="Times New Roman" w:hAnsi="Times New Roman" w:cs="Times New Roman"/>
                <w:b/>
                <w:noProof/>
                <w:sz w:val="24"/>
                <w:szCs w:val="24"/>
                <w:lang w:val="es-ES"/>
              </w:rPr>
            </w:pPr>
            <w:r w:rsidRPr="00C33660">
              <w:rPr>
                <w:rFonts w:ascii="Times New Roman" w:hAnsi="Times New Roman" w:cs="Times New Roman"/>
                <w:noProof/>
                <w:color w:val="00B0F0"/>
                <w:sz w:val="24"/>
                <w:szCs w:val="24"/>
                <w:lang w:val="es-ES"/>
              </w:rPr>
              <w:br w:type="page"/>
            </w:r>
            <w:r w:rsidRPr="00C33660">
              <w:rPr>
                <w:rFonts w:ascii="Times New Roman" w:hAnsi="Times New Roman" w:cs="Times New Roman"/>
                <w:b/>
                <w:noProof/>
                <w:sz w:val="24"/>
                <w:szCs w:val="24"/>
                <w:lang w:val="es-ES"/>
              </w:rPr>
              <w:t>Prof. Dr. Sira Allende Alonso</w:t>
            </w:r>
          </w:p>
          <w:p w14:paraId="33EA7F91" w14:textId="77777777" w:rsidR="001034A7" w:rsidRPr="00C33660" w:rsidRDefault="001034A7" w:rsidP="003E4276">
            <w:pPr>
              <w:spacing w:line="340" w:lineRule="exact"/>
              <w:rPr>
                <w:rFonts w:ascii="Times New Roman" w:hAnsi="Times New Roman" w:cs="Times New Roman"/>
                <w:noProof/>
                <w:sz w:val="24"/>
                <w:szCs w:val="24"/>
                <w:lang w:val="es-ES"/>
              </w:rPr>
            </w:pPr>
            <w:r w:rsidRPr="00C33660">
              <w:rPr>
                <w:rFonts w:ascii="Times New Roman" w:hAnsi="Times New Roman" w:cs="Times New Roman"/>
                <w:noProof/>
                <w:sz w:val="24"/>
                <w:szCs w:val="24"/>
                <w:lang w:val="es-ES"/>
              </w:rPr>
              <w:t xml:space="preserve">Fac. Matemática y Computación  </w:t>
            </w:r>
          </w:p>
          <w:p w14:paraId="462CBF02" w14:textId="77777777" w:rsidR="001034A7" w:rsidRPr="00C33660" w:rsidRDefault="001034A7" w:rsidP="003E4276">
            <w:pPr>
              <w:spacing w:line="340" w:lineRule="exact"/>
              <w:rPr>
                <w:rFonts w:ascii="Times New Roman" w:hAnsi="Times New Roman" w:cs="Times New Roman"/>
                <w:noProof/>
                <w:sz w:val="24"/>
                <w:szCs w:val="24"/>
                <w:lang w:val="es-ES"/>
              </w:rPr>
            </w:pPr>
            <w:r w:rsidRPr="00C33660">
              <w:rPr>
                <w:rFonts w:ascii="Times New Roman" w:hAnsi="Times New Roman" w:cs="Times New Roman"/>
                <w:noProof/>
                <w:sz w:val="24"/>
                <w:szCs w:val="24"/>
                <w:lang w:val="es-ES"/>
              </w:rPr>
              <w:t xml:space="preserve">Universidad de La Habana      </w:t>
            </w:r>
          </w:p>
          <w:p w14:paraId="3DA887B1" w14:textId="77777777" w:rsidR="001034A7" w:rsidRPr="00C33660" w:rsidRDefault="001034A7" w:rsidP="003E4276">
            <w:pPr>
              <w:spacing w:after="120" w:line="340" w:lineRule="exact"/>
              <w:rPr>
                <w:rFonts w:ascii="Times New Roman" w:hAnsi="Times New Roman" w:cs="Times New Roman"/>
                <w:noProof/>
                <w:color w:val="00B0F0"/>
                <w:sz w:val="24"/>
                <w:szCs w:val="24"/>
                <w:lang w:val="es-ES"/>
              </w:rPr>
            </w:pPr>
            <w:r w:rsidRPr="00C33660">
              <w:rPr>
                <w:rFonts w:ascii="Times New Roman" w:hAnsi="Times New Roman" w:cs="Times New Roman"/>
                <w:noProof/>
                <w:sz w:val="24"/>
                <w:szCs w:val="24"/>
                <w:lang w:val="es-ES"/>
              </w:rPr>
              <w:t>Cuba</w:t>
            </w:r>
          </w:p>
          <w:p w14:paraId="056A7496" w14:textId="77777777" w:rsidR="001034A7" w:rsidRPr="00C33660" w:rsidRDefault="001034A7" w:rsidP="003E4276">
            <w:pPr>
              <w:spacing w:line="340" w:lineRule="exact"/>
              <w:rPr>
                <w:rFonts w:ascii="Times New Roman" w:hAnsi="Times New Roman" w:cs="Times New Roman"/>
                <w:noProof/>
                <w:color w:val="00B0F0"/>
                <w:sz w:val="24"/>
                <w:szCs w:val="24"/>
                <w:lang w:val="es-ES"/>
              </w:rPr>
            </w:pPr>
            <w:r w:rsidRPr="00C33660">
              <w:rPr>
                <w:rFonts w:ascii="Times New Roman" w:hAnsi="Times New Roman" w:cs="Times New Roman"/>
                <w:noProof/>
                <w:color w:val="0070C0"/>
                <w:sz w:val="24"/>
                <w:szCs w:val="24"/>
                <w:lang w:val="es-ES"/>
              </w:rPr>
              <w:t>sira@matcom.uh.cu</w:t>
            </w:r>
          </w:p>
        </w:tc>
        <w:tc>
          <w:tcPr>
            <w:tcW w:w="4814" w:type="dxa"/>
            <w:tcBorders>
              <w:top w:val="nil"/>
              <w:left w:val="nil"/>
              <w:bottom w:val="nil"/>
              <w:right w:val="nil"/>
            </w:tcBorders>
            <w:shd w:val="clear" w:color="auto" w:fill="auto"/>
          </w:tcPr>
          <w:p w14:paraId="60074574" w14:textId="77777777" w:rsidR="001034A7" w:rsidRPr="00C33660" w:rsidRDefault="001034A7" w:rsidP="003E4276">
            <w:pPr>
              <w:spacing w:after="120" w:line="340" w:lineRule="exact"/>
              <w:rPr>
                <w:rFonts w:ascii="Times New Roman" w:hAnsi="Times New Roman" w:cs="Times New Roman"/>
                <w:b/>
                <w:noProof/>
                <w:sz w:val="24"/>
                <w:szCs w:val="24"/>
                <w:lang w:val="fr-FR"/>
              </w:rPr>
            </w:pPr>
            <w:r w:rsidRPr="00C33660">
              <w:rPr>
                <w:rFonts w:ascii="Times New Roman" w:hAnsi="Times New Roman" w:cs="Times New Roman"/>
                <w:b/>
                <w:noProof/>
                <w:sz w:val="24"/>
                <w:szCs w:val="24"/>
                <w:lang w:val="fr-FR"/>
              </w:rPr>
              <w:t xml:space="preserve">Prof Dr. Marie Cottrell  </w:t>
            </w:r>
          </w:p>
          <w:p w14:paraId="12005E5E" w14:textId="77777777" w:rsidR="001034A7" w:rsidRPr="00C33660" w:rsidRDefault="001034A7" w:rsidP="003E4276">
            <w:pPr>
              <w:spacing w:line="340" w:lineRule="exact"/>
              <w:rPr>
                <w:rFonts w:ascii="Times New Roman" w:hAnsi="Times New Roman" w:cs="Times New Roman"/>
                <w:noProof/>
                <w:sz w:val="24"/>
                <w:szCs w:val="24"/>
                <w:lang w:val="fr-FR"/>
              </w:rPr>
            </w:pPr>
            <w:r w:rsidRPr="00C33660">
              <w:rPr>
                <w:rFonts w:ascii="Times New Roman" w:hAnsi="Times New Roman" w:cs="Times New Roman"/>
                <w:noProof/>
                <w:sz w:val="24"/>
                <w:szCs w:val="24"/>
                <w:lang w:val="fr-FR"/>
              </w:rPr>
              <w:t>SAMM Université Paris 1</w:t>
            </w:r>
          </w:p>
          <w:p w14:paraId="3330ECDA" w14:textId="77777777" w:rsidR="001034A7" w:rsidRPr="00C33660" w:rsidRDefault="003E4276" w:rsidP="003E4276">
            <w:pPr>
              <w:spacing w:line="340" w:lineRule="exact"/>
              <w:rPr>
                <w:rFonts w:ascii="Times New Roman" w:hAnsi="Times New Roman" w:cs="Times New Roman"/>
                <w:noProof/>
                <w:sz w:val="24"/>
                <w:szCs w:val="24"/>
                <w:lang w:val="fr-FR"/>
              </w:rPr>
            </w:pPr>
            <w:r w:rsidRPr="00C33660">
              <w:rPr>
                <w:rFonts w:ascii="Times New Roman" w:hAnsi="Times New Roman" w:cs="Times New Roman"/>
                <w:noProof/>
                <w:sz w:val="24"/>
                <w:szCs w:val="24"/>
                <w:lang w:val="fr-FR"/>
              </w:rPr>
              <w:t>Panteón-Sorbonne</w:t>
            </w:r>
          </w:p>
          <w:p w14:paraId="76FB4394" w14:textId="77777777" w:rsidR="003E4276" w:rsidRPr="00C33660" w:rsidRDefault="003E4276" w:rsidP="003E4276">
            <w:pPr>
              <w:spacing w:after="120" w:line="340" w:lineRule="exact"/>
              <w:rPr>
                <w:rFonts w:ascii="Times New Roman" w:hAnsi="Times New Roman" w:cs="Times New Roman"/>
                <w:noProof/>
                <w:sz w:val="24"/>
                <w:szCs w:val="24"/>
                <w:lang w:val="fr-FR"/>
              </w:rPr>
            </w:pPr>
            <w:r w:rsidRPr="00C33660">
              <w:rPr>
                <w:rFonts w:ascii="Times New Roman" w:hAnsi="Times New Roman" w:cs="Times New Roman"/>
                <w:noProof/>
                <w:sz w:val="24"/>
                <w:szCs w:val="24"/>
                <w:lang w:val="fr-FR"/>
              </w:rPr>
              <w:t>France</w:t>
            </w:r>
          </w:p>
          <w:p w14:paraId="205C838C" w14:textId="77777777" w:rsidR="003E4276" w:rsidRPr="00C33660" w:rsidRDefault="003E4276" w:rsidP="003E4276">
            <w:pPr>
              <w:spacing w:line="340" w:lineRule="exact"/>
              <w:rPr>
                <w:rFonts w:ascii="Times New Roman" w:hAnsi="Times New Roman" w:cs="Times New Roman"/>
                <w:noProof/>
                <w:color w:val="00B0F0"/>
                <w:sz w:val="24"/>
                <w:szCs w:val="24"/>
                <w:lang w:val="fr-FR"/>
              </w:rPr>
            </w:pPr>
            <w:r w:rsidRPr="00C33660">
              <w:rPr>
                <w:rFonts w:ascii="Times New Roman" w:hAnsi="Times New Roman" w:cs="Times New Roman"/>
                <w:noProof/>
                <w:color w:val="0070C0"/>
                <w:sz w:val="24"/>
                <w:szCs w:val="24"/>
                <w:lang w:val="fr-FR"/>
              </w:rPr>
              <w:t>marie.cottrell@univ-paris1.fr</w:t>
            </w:r>
          </w:p>
        </w:tc>
      </w:tr>
    </w:tbl>
    <w:p w14:paraId="226CA928" w14:textId="03BECBFD" w:rsidR="007D54F9" w:rsidRPr="000F6748" w:rsidRDefault="0003316D" w:rsidP="000F6748">
      <w:pPr>
        <w:jc w:val="center"/>
        <w:rPr>
          <w:rFonts w:ascii="Times New Roman" w:hAnsi="Times New Roman" w:cs="Times New Roman"/>
          <w:noProof/>
          <w:color w:val="00B0F0"/>
          <w:sz w:val="24"/>
          <w:szCs w:val="24"/>
          <w:lang w:val="en-US"/>
        </w:rPr>
      </w:pPr>
      <w:r w:rsidRPr="000F6748">
        <w:rPr>
          <w:rFonts w:ascii="Times New Roman" w:hAnsi="Times New Roman" w:cs="Times New Roman"/>
          <w:b/>
          <w:noProof/>
          <w:color w:val="00B0F0"/>
          <w:sz w:val="24"/>
          <w:szCs w:val="24"/>
          <w:lang w:val="en-US"/>
        </w:rPr>
        <w:t>Conference Fees</w:t>
      </w:r>
    </w:p>
    <w:tbl>
      <w:tblPr>
        <w:tblStyle w:val="Tablaconcuadrcula"/>
        <w:tblW w:w="7920" w:type="dxa"/>
        <w:jc w:val="center"/>
        <w:tblLook w:val="04A0" w:firstRow="1" w:lastRow="0" w:firstColumn="1" w:lastColumn="0" w:noHBand="0" w:noVBand="1"/>
      </w:tblPr>
      <w:tblGrid>
        <w:gridCol w:w="3550"/>
        <w:gridCol w:w="2185"/>
        <w:gridCol w:w="2185"/>
      </w:tblGrid>
      <w:tr w:rsidR="00613394" w:rsidRPr="000F6748" w14:paraId="4BBE963C" w14:textId="77777777" w:rsidTr="00945FDD">
        <w:trPr>
          <w:trHeight w:val="607"/>
          <w:jc w:val="center"/>
        </w:trPr>
        <w:tc>
          <w:tcPr>
            <w:tcW w:w="3550" w:type="dxa"/>
            <w:tcBorders>
              <w:right w:val="nil"/>
            </w:tcBorders>
            <w:shd w:val="clear" w:color="auto" w:fill="E7E6E6" w:themeFill="background2"/>
          </w:tcPr>
          <w:p w14:paraId="3DA23760" w14:textId="77777777" w:rsidR="00613394" w:rsidRPr="000F6748" w:rsidRDefault="00613394" w:rsidP="00A335B1">
            <w:pPr>
              <w:spacing w:before="80" w:after="80" w:line="280" w:lineRule="exact"/>
              <w:jc w:val="both"/>
              <w:rPr>
                <w:rFonts w:ascii="Times New Roman" w:hAnsi="Times New Roman" w:cs="Times New Roman"/>
                <w:noProof/>
                <w:color w:val="000000" w:themeColor="text1"/>
                <w:sz w:val="24"/>
                <w:szCs w:val="24"/>
                <w:lang w:val="en-US"/>
              </w:rPr>
            </w:pPr>
          </w:p>
        </w:tc>
        <w:tc>
          <w:tcPr>
            <w:tcW w:w="2185" w:type="dxa"/>
            <w:tcBorders>
              <w:left w:val="nil"/>
              <w:right w:val="nil"/>
            </w:tcBorders>
            <w:shd w:val="clear" w:color="auto" w:fill="E7E6E6" w:themeFill="background2"/>
          </w:tcPr>
          <w:p w14:paraId="13334188" w14:textId="77777777" w:rsidR="00A335B1" w:rsidRPr="000F6748" w:rsidRDefault="00A335B1" w:rsidP="003930B8">
            <w:pPr>
              <w:spacing w:before="80" w:after="80" w:line="280" w:lineRule="exact"/>
              <w:jc w:val="center"/>
              <w:rPr>
                <w:rFonts w:ascii="Times New Roman" w:hAnsi="Times New Roman" w:cs="Times New Roman"/>
                <w:b/>
                <w:noProof/>
                <w:color w:val="000000" w:themeColor="text1"/>
                <w:sz w:val="24"/>
                <w:szCs w:val="24"/>
                <w:lang w:val="en-US"/>
              </w:rPr>
            </w:pPr>
            <w:r w:rsidRPr="000F6748">
              <w:rPr>
                <w:rFonts w:ascii="Times New Roman" w:hAnsi="Times New Roman" w:cs="Times New Roman"/>
                <w:b/>
                <w:noProof/>
                <w:color w:val="000000" w:themeColor="text1"/>
                <w:sz w:val="24"/>
                <w:szCs w:val="24"/>
                <w:lang w:val="en-US"/>
              </w:rPr>
              <w:t>Foreign Participants</w:t>
            </w:r>
          </w:p>
        </w:tc>
        <w:tc>
          <w:tcPr>
            <w:tcW w:w="2185" w:type="dxa"/>
            <w:tcBorders>
              <w:left w:val="nil"/>
            </w:tcBorders>
            <w:shd w:val="clear" w:color="auto" w:fill="E7E6E6" w:themeFill="background2"/>
          </w:tcPr>
          <w:p w14:paraId="3065C836" w14:textId="77777777" w:rsidR="00A335B1" w:rsidRPr="000F6748" w:rsidRDefault="00A335B1" w:rsidP="003930B8">
            <w:pPr>
              <w:spacing w:before="80" w:after="80" w:line="280" w:lineRule="exact"/>
              <w:jc w:val="center"/>
              <w:rPr>
                <w:rFonts w:ascii="Times New Roman" w:hAnsi="Times New Roman" w:cs="Times New Roman"/>
                <w:b/>
                <w:noProof/>
                <w:color w:val="000000" w:themeColor="text1"/>
                <w:sz w:val="24"/>
                <w:szCs w:val="24"/>
                <w:lang w:val="en-US"/>
              </w:rPr>
            </w:pPr>
            <w:r w:rsidRPr="000F6748">
              <w:rPr>
                <w:rFonts w:ascii="Times New Roman" w:hAnsi="Times New Roman" w:cs="Times New Roman"/>
                <w:b/>
                <w:noProof/>
                <w:color w:val="000000" w:themeColor="text1"/>
                <w:sz w:val="24"/>
                <w:szCs w:val="24"/>
                <w:lang w:val="en-US"/>
              </w:rPr>
              <w:t>Cuban Participants</w:t>
            </w:r>
          </w:p>
        </w:tc>
      </w:tr>
      <w:tr w:rsidR="00A335B1" w:rsidRPr="00252BCD" w14:paraId="473DA170" w14:textId="77777777" w:rsidTr="00945FDD">
        <w:trPr>
          <w:trHeight w:val="374"/>
          <w:jc w:val="center"/>
        </w:trPr>
        <w:tc>
          <w:tcPr>
            <w:tcW w:w="7920" w:type="dxa"/>
            <w:gridSpan w:val="3"/>
            <w:shd w:val="clear" w:color="auto" w:fill="F2F2F2" w:themeFill="background1" w:themeFillShade="F2"/>
          </w:tcPr>
          <w:p w14:paraId="699654BC" w14:textId="77777777" w:rsidR="00A335B1" w:rsidRPr="000F6748" w:rsidRDefault="00A335B1" w:rsidP="003930B8">
            <w:pPr>
              <w:spacing w:before="80" w:after="80" w:line="280" w:lineRule="exact"/>
              <w:jc w:val="both"/>
              <w:rPr>
                <w:rFonts w:ascii="Times New Roman" w:hAnsi="Times New Roman" w:cs="Times New Roman"/>
                <w:b/>
                <w:noProof/>
                <w:color w:val="000000" w:themeColor="text1"/>
                <w:sz w:val="24"/>
                <w:szCs w:val="24"/>
                <w:lang w:val="en-US"/>
              </w:rPr>
            </w:pPr>
            <w:r w:rsidRPr="000F6748">
              <w:rPr>
                <w:rFonts w:ascii="Times New Roman" w:hAnsi="Times New Roman" w:cs="Times New Roman"/>
                <w:b/>
                <w:noProof/>
                <w:color w:val="000000" w:themeColor="text1"/>
                <w:sz w:val="24"/>
                <w:szCs w:val="24"/>
                <w:lang w:val="en-US"/>
              </w:rPr>
              <w:t xml:space="preserve">Early bird </w:t>
            </w:r>
            <w:r w:rsidR="003930B8" w:rsidRPr="000F6748">
              <w:rPr>
                <w:rFonts w:ascii="Times New Roman" w:hAnsi="Times New Roman" w:cs="Times New Roman"/>
                <w:b/>
                <w:noProof/>
                <w:color w:val="000000" w:themeColor="text1"/>
                <w:sz w:val="24"/>
                <w:szCs w:val="24"/>
                <w:lang w:val="en-US"/>
              </w:rPr>
              <w:t>payment (</w:t>
            </w:r>
            <w:r w:rsidR="006C77F2" w:rsidRPr="000F6748">
              <w:rPr>
                <w:rFonts w:ascii="Times New Roman" w:hAnsi="Times New Roman" w:cs="Times New Roman"/>
                <w:b/>
                <w:noProof/>
                <w:color w:val="000000" w:themeColor="text1"/>
                <w:sz w:val="24"/>
                <w:szCs w:val="24"/>
                <w:lang w:val="en-US"/>
              </w:rPr>
              <w:t>until February 15, 2020</w:t>
            </w:r>
            <w:r w:rsidR="003930B8" w:rsidRPr="000F6748">
              <w:rPr>
                <w:rFonts w:ascii="Times New Roman" w:hAnsi="Times New Roman" w:cs="Times New Roman"/>
                <w:b/>
                <w:noProof/>
                <w:color w:val="000000" w:themeColor="text1"/>
                <w:sz w:val="24"/>
                <w:szCs w:val="24"/>
                <w:lang w:val="en-US"/>
              </w:rPr>
              <w:t>)</w:t>
            </w:r>
          </w:p>
        </w:tc>
      </w:tr>
      <w:tr w:rsidR="00613394" w:rsidRPr="000F6748" w14:paraId="376BCE1B" w14:textId="77777777" w:rsidTr="00945FDD">
        <w:trPr>
          <w:trHeight w:val="297"/>
          <w:jc w:val="center"/>
        </w:trPr>
        <w:tc>
          <w:tcPr>
            <w:tcW w:w="3550" w:type="dxa"/>
            <w:tcBorders>
              <w:bottom w:val="nil"/>
              <w:right w:val="nil"/>
            </w:tcBorders>
          </w:tcPr>
          <w:p w14:paraId="22672A2B" w14:textId="77777777" w:rsidR="00613394" w:rsidRPr="000F6748" w:rsidRDefault="00A335B1" w:rsidP="003B268E">
            <w:pPr>
              <w:spacing w:before="40" w:after="40" w:line="26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Professional Participants</w:t>
            </w:r>
          </w:p>
        </w:tc>
        <w:tc>
          <w:tcPr>
            <w:tcW w:w="2185" w:type="dxa"/>
            <w:tcBorders>
              <w:left w:val="nil"/>
              <w:bottom w:val="nil"/>
              <w:right w:val="nil"/>
            </w:tcBorders>
          </w:tcPr>
          <w:p w14:paraId="6AC97D59" w14:textId="77777777" w:rsidR="00613394" w:rsidRPr="000F6748" w:rsidRDefault="003930B8" w:rsidP="003B268E">
            <w:pPr>
              <w:spacing w:before="40" w:after="40" w:line="26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220 CUC</w:t>
            </w:r>
          </w:p>
        </w:tc>
        <w:tc>
          <w:tcPr>
            <w:tcW w:w="2185" w:type="dxa"/>
            <w:tcBorders>
              <w:left w:val="nil"/>
              <w:bottom w:val="nil"/>
            </w:tcBorders>
          </w:tcPr>
          <w:p w14:paraId="4EDAB558" w14:textId="77777777" w:rsidR="00613394" w:rsidRPr="000F6748" w:rsidRDefault="00EC39BA" w:rsidP="003B268E">
            <w:pPr>
              <w:spacing w:before="40" w:after="40" w:line="26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25</w:t>
            </w:r>
            <w:r w:rsidR="003930B8" w:rsidRPr="000F6748">
              <w:rPr>
                <w:rFonts w:ascii="Times New Roman" w:hAnsi="Times New Roman" w:cs="Times New Roman"/>
                <w:noProof/>
                <w:color w:val="000000" w:themeColor="text1"/>
                <w:sz w:val="24"/>
                <w:szCs w:val="24"/>
                <w:lang w:val="en-US"/>
              </w:rPr>
              <w:t>0 CUP</w:t>
            </w:r>
          </w:p>
        </w:tc>
      </w:tr>
      <w:tr w:rsidR="00613394" w:rsidRPr="000F6748" w14:paraId="0AF32EEF" w14:textId="77777777" w:rsidTr="00945FDD">
        <w:trPr>
          <w:trHeight w:val="284"/>
          <w:jc w:val="center"/>
        </w:trPr>
        <w:tc>
          <w:tcPr>
            <w:tcW w:w="3550" w:type="dxa"/>
            <w:tcBorders>
              <w:top w:val="nil"/>
              <w:bottom w:val="nil"/>
              <w:right w:val="nil"/>
            </w:tcBorders>
          </w:tcPr>
          <w:p w14:paraId="3DCEB32E" w14:textId="77777777" w:rsidR="00613394" w:rsidRPr="000F6748" w:rsidRDefault="003930B8" w:rsidP="003B268E">
            <w:pPr>
              <w:spacing w:before="40" w:after="40" w:line="26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Students</w:t>
            </w:r>
          </w:p>
        </w:tc>
        <w:tc>
          <w:tcPr>
            <w:tcW w:w="2185" w:type="dxa"/>
            <w:tcBorders>
              <w:top w:val="nil"/>
              <w:left w:val="nil"/>
              <w:bottom w:val="nil"/>
              <w:right w:val="nil"/>
            </w:tcBorders>
          </w:tcPr>
          <w:p w14:paraId="3DBCCF97" w14:textId="77777777" w:rsidR="00613394" w:rsidRPr="000F6748" w:rsidRDefault="00EC39BA" w:rsidP="003B268E">
            <w:pPr>
              <w:spacing w:before="40" w:after="40" w:line="26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100 CUC</w:t>
            </w:r>
          </w:p>
        </w:tc>
        <w:tc>
          <w:tcPr>
            <w:tcW w:w="2185" w:type="dxa"/>
            <w:tcBorders>
              <w:top w:val="nil"/>
              <w:left w:val="nil"/>
              <w:bottom w:val="nil"/>
            </w:tcBorders>
          </w:tcPr>
          <w:p w14:paraId="0F74B291" w14:textId="77777777" w:rsidR="00613394" w:rsidRPr="000F6748" w:rsidRDefault="00613394" w:rsidP="003B268E">
            <w:pPr>
              <w:spacing w:before="40" w:after="40" w:line="260" w:lineRule="exact"/>
              <w:jc w:val="center"/>
              <w:rPr>
                <w:rFonts w:ascii="Times New Roman" w:hAnsi="Times New Roman" w:cs="Times New Roman"/>
                <w:noProof/>
                <w:color w:val="000000" w:themeColor="text1"/>
                <w:sz w:val="24"/>
                <w:szCs w:val="24"/>
                <w:lang w:val="en-US"/>
              </w:rPr>
            </w:pPr>
          </w:p>
        </w:tc>
      </w:tr>
      <w:tr w:rsidR="00613394" w:rsidRPr="000F6748" w14:paraId="7EE277B5" w14:textId="77777777" w:rsidTr="00945FDD">
        <w:trPr>
          <w:trHeight w:val="297"/>
          <w:jc w:val="center"/>
        </w:trPr>
        <w:tc>
          <w:tcPr>
            <w:tcW w:w="3550" w:type="dxa"/>
            <w:tcBorders>
              <w:top w:val="nil"/>
              <w:right w:val="nil"/>
            </w:tcBorders>
          </w:tcPr>
          <w:p w14:paraId="2E5C3A87" w14:textId="77777777" w:rsidR="00613394" w:rsidRPr="000F6748" w:rsidRDefault="003930B8" w:rsidP="003B268E">
            <w:pPr>
              <w:spacing w:before="40" w:after="40" w:line="26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Accompanying person</w:t>
            </w:r>
          </w:p>
        </w:tc>
        <w:tc>
          <w:tcPr>
            <w:tcW w:w="2185" w:type="dxa"/>
            <w:tcBorders>
              <w:top w:val="nil"/>
              <w:left w:val="nil"/>
              <w:right w:val="nil"/>
            </w:tcBorders>
          </w:tcPr>
          <w:p w14:paraId="233E0D42" w14:textId="77777777" w:rsidR="00613394" w:rsidRPr="000F6748" w:rsidRDefault="00EC39BA" w:rsidP="003B268E">
            <w:pPr>
              <w:spacing w:before="40" w:after="40" w:line="26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100 CUC</w:t>
            </w:r>
          </w:p>
        </w:tc>
        <w:tc>
          <w:tcPr>
            <w:tcW w:w="2185" w:type="dxa"/>
            <w:tcBorders>
              <w:top w:val="nil"/>
              <w:left w:val="nil"/>
            </w:tcBorders>
          </w:tcPr>
          <w:p w14:paraId="1E8F6A01" w14:textId="77777777" w:rsidR="00613394" w:rsidRPr="000F6748" w:rsidRDefault="00613394" w:rsidP="003B268E">
            <w:pPr>
              <w:spacing w:before="40" w:after="40" w:line="260" w:lineRule="exact"/>
              <w:jc w:val="center"/>
              <w:rPr>
                <w:rFonts w:ascii="Times New Roman" w:hAnsi="Times New Roman" w:cs="Times New Roman"/>
                <w:noProof/>
                <w:color w:val="000000" w:themeColor="text1"/>
                <w:sz w:val="24"/>
                <w:szCs w:val="24"/>
                <w:lang w:val="en-US"/>
              </w:rPr>
            </w:pPr>
          </w:p>
        </w:tc>
      </w:tr>
      <w:tr w:rsidR="003930B8" w:rsidRPr="000F6748" w14:paraId="0A17432A" w14:textId="77777777" w:rsidTr="00945FDD">
        <w:trPr>
          <w:trHeight w:val="374"/>
          <w:jc w:val="center"/>
        </w:trPr>
        <w:tc>
          <w:tcPr>
            <w:tcW w:w="7920" w:type="dxa"/>
            <w:gridSpan w:val="3"/>
            <w:shd w:val="clear" w:color="auto" w:fill="F2F2F2" w:themeFill="background1" w:themeFillShade="F2"/>
          </w:tcPr>
          <w:p w14:paraId="511768AB" w14:textId="77777777" w:rsidR="003930B8" w:rsidRPr="000F6748" w:rsidRDefault="003930B8" w:rsidP="006C77F2">
            <w:pPr>
              <w:spacing w:before="80" w:after="80" w:line="280" w:lineRule="exact"/>
              <w:rPr>
                <w:rFonts w:ascii="Times New Roman" w:hAnsi="Times New Roman" w:cs="Times New Roman"/>
                <w:b/>
                <w:noProof/>
                <w:color w:val="000000" w:themeColor="text1"/>
                <w:sz w:val="24"/>
                <w:szCs w:val="24"/>
                <w:lang w:val="en-US"/>
              </w:rPr>
            </w:pPr>
            <w:r w:rsidRPr="000F6748">
              <w:rPr>
                <w:rFonts w:ascii="Times New Roman" w:hAnsi="Times New Roman" w:cs="Times New Roman"/>
                <w:b/>
                <w:noProof/>
                <w:color w:val="000000" w:themeColor="text1"/>
                <w:sz w:val="24"/>
                <w:szCs w:val="24"/>
                <w:lang w:val="en-US"/>
              </w:rPr>
              <w:t>Regular payment</w:t>
            </w:r>
            <w:r w:rsidR="003B268E" w:rsidRPr="000F6748">
              <w:rPr>
                <w:rFonts w:ascii="Times New Roman" w:hAnsi="Times New Roman" w:cs="Times New Roman"/>
                <w:b/>
                <w:noProof/>
                <w:color w:val="000000" w:themeColor="text1"/>
                <w:sz w:val="24"/>
                <w:szCs w:val="24"/>
                <w:lang w:val="en-US"/>
              </w:rPr>
              <w:t xml:space="preserve"> (</w:t>
            </w:r>
            <w:r w:rsidR="006C77F2" w:rsidRPr="000F6748">
              <w:rPr>
                <w:rFonts w:ascii="Times New Roman" w:hAnsi="Times New Roman" w:cs="Times New Roman"/>
                <w:b/>
                <w:noProof/>
                <w:color w:val="000000" w:themeColor="text1"/>
                <w:sz w:val="24"/>
                <w:szCs w:val="24"/>
                <w:lang w:val="en-US"/>
              </w:rPr>
              <w:t>after february 15, 2020</w:t>
            </w:r>
            <w:r w:rsidR="003B268E" w:rsidRPr="000F6748">
              <w:rPr>
                <w:rFonts w:ascii="Times New Roman" w:hAnsi="Times New Roman" w:cs="Times New Roman"/>
                <w:b/>
                <w:noProof/>
                <w:color w:val="000000" w:themeColor="text1"/>
                <w:sz w:val="24"/>
                <w:szCs w:val="24"/>
                <w:lang w:val="en-US"/>
              </w:rPr>
              <w:t>)</w:t>
            </w:r>
          </w:p>
        </w:tc>
      </w:tr>
      <w:tr w:rsidR="003930B8" w:rsidRPr="000F6748" w14:paraId="6CA8986F" w14:textId="77777777" w:rsidTr="00945FDD">
        <w:trPr>
          <w:trHeight w:val="284"/>
          <w:jc w:val="center"/>
        </w:trPr>
        <w:tc>
          <w:tcPr>
            <w:tcW w:w="3550" w:type="dxa"/>
            <w:tcBorders>
              <w:bottom w:val="nil"/>
              <w:right w:val="nil"/>
            </w:tcBorders>
            <w:shd w:val="clear" w:color="auto" w:fill="auto"/>
          </w:tcPr>
          <w:p w14:paraId="397849F8" w14:textId="77777777" w:rsidR="003930B8" w:rsidRPr="000F6748" w:rsidRDefault="003930B8" w:rsidP="00EC39BA">
            <w:pPr>
              <w:spacing w:before="40" w:after="40" w:line="26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Professional Participants</w:t>
            </w:r>
          </w:p>
        </w:tc>
        <w:tc>
          <w:tcPr>
            <w:tcW w:w="2185" w:type="dxa"/>
            <w:tcBorders>
              <w:left w:val="nil"/>
              <w:bottom w:val="nil"/>
              <w:right w:val="nil"/>
            </w:tcBorders>
            <w:shd w:val="clear" w:color="auto" w:fill="auto"/>
          </w:tcPr>
          <w:p w14:paraId="56BA9346" w14:textId="77777777" w:rsidR="003930B8" w:rsidRPr="000F6748" w:rsidRDefault="00EC39BA" w:rsidP="00EC39BA">
            <w:pPr>
              <w:spacing w:before="40" w:after="40" w:line="26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250 CUC</w:t>
            </w:r>
          </w:p>
        </w:tc>
        <w:tc>
          <w:tcPr>
            <w:tcW w:w="2185" w:type="dxa"/>
            <w:tcBorders>
              <w:left w:val="nil"/>
              <w:bottom w:val="nil"/>
            </w:tcBorders>
            <w:shd w:val="clear" w:color="auto" w:fill="auto"/>
          </w:tcPr>
          <w:p w14:paraId="4EB0B8A6" w14:textId="77777777" w:rsidR="003930B8" w:rsidRPr="000F6748" w:rsidRDefault="00EC39BA" w:rsidP="00EC39BA">
            <w:pPr>
              <w:spacing w:before="40" w:after="40" w:line="26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250 CUP</w:t>
            </w:r>
          </w:p>
        </w:tc>
      </w:tr>
      <w:tr w:rsidR="003930B8" w:rsidRPr="000F6748" w14:paraId="013400B0" w14:textId="77777777" w:rsidTr="00945FDD">
        <w:trPr>
          <w:trHeight w:val="297"/>
          <w:jc w:val="center"/>
        </w:trPr>
        <w:tc>
          <w:tcPr>
            <w:tcW w:w="3550" w:type="dxa"/>
            <w:tcBorders>
              <w:top w:val="nil"/>
              <w:bottom w:val="nil"/>
              <w:right w:val="nil"/>
            </w:tcBorders>
            <w:shd w:val="clear" w:color="auto" w:fill="auto"/>
          </w:tcPr>
          <w:p w14:paraId="1AECDC41" w14:textId="77777777" w:rsidR="003930B8" w:rsidRPr="000F6748" w:rsidRDefault="003930B8" w:rsidP="00EC39BA">
            <w:pPr>
              <w:spacing w:before="40" w:after="40" w:line="26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Students</w:t>
            </w:r>
          </w:p>
        </w:tc>
        <w:tc>
          <w:tcPr>
            <w:tcW w:w="2185" w:type="dxa"/>
            <w:tcBorders>
              <w:top w:val="nil"/>
              <w:left w:val="nil"/>
              <w:bottom w:val="nil"/>
              <w:right w:val="nil"/>
            </w:tcBorders>
            <w:shd w:val="clear" w:color="auto" w:fill="auto"/>
          </w:tcPr>
          <w:p w14:paraId="0BCA5BE5" w14:textId="77777777" w:rsidR="003930B8" w:rsidRPr="000F6748" w:rsidRDefault="00EC39BA" w:rsidP="00EC39BA">
            <w:pPr>
              <w:spacing w:before="40" w:after="40" w:line="26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120 CUC</w:t>
            </w:r>
          </w:p>
        </w:tc>
        <w:tc>
          <w:tcPr>
            <w:tcW w:w="2185" w:type="dxa"/>
            <w:tcBorders>
              <w:top w:val="nil"/>
              <w:left w:val="nil"/>
              <w:bottom w:val="nil"/>
            </w:tcBorders>
            <w:shd w:val="clear" w:color="auto" w:fill="auto"/>
          </w:tcPr>
          <w:p w14:paraId="6D340F18" w14:textId="77777777" w:rsidR="003930B8" w:rsidRPr="000F6748" w:rsidRDefault="003930B8" w:rsidP="00EC39BA">
            <w:pPr>
              <w:spacing w:before="40" w:after="40" w:line="260" w:lineRule="exact"/>
              <w:jc w:val="center"/>
              <w:rPr>
                <w:rFonts w:ascii="Times New Roman" w:hAnsi="Times New Roman" w:cs="Times New Roman"/>
                <w:noProof/>
                <w:color w:val="000000" w:themeColor="text1"/>
                <w:sz w:val="24"/>
                <w:szCs w:val="24"/>
                <w:lang w:val="en-US"/>
              </w:rPr>
            </w:pPr>
          </w:p>
        </w:tc>
      </w:tr>
      <w:tr w:rsidR="003930B8" w:rsidRPr="000F6748" w14:paraId="42E3E970" w14:textId="77777777" w:rsidTr="00945FDD">
        <w:trPr>
          <w:trHeight w:val="297"/>
          <w:jc w:val="center"/>
        </w:trPr>
        <w:tc>
          <w:tcPr>
            <w:tcW w:w="3550" w:type="dxa"/>
            <w:tcBorders>
              <w:top w:val="nil"/>
              <w:right w:val="nil"/>
            </w:tcBorders>
            <w:shd w:val="clear" w:color="auto" w:fill="auto"/>
          </w:tcPr>
          <w:p w14:paraId="430B01E1" w14:textId="77777777" w:rsidR="003930B8" w:rsidRPr="000F6748" w:rsidRDefault="003930B8" w:rsidP="00EC39BA">
            <w:pPr>
              <w:spacing w:before="40" w:after="40" w:line="26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Accompanying person</w:t>
            </w:r>
          </w:p>
        </w:tc>
        <w:tc>
          <w:tcPr>
            <w:tcW w:w="2185" w:type="dxa"/>
            <w:tcBorders>
              <w:top w:val="nil"/>
              <w:left w:val="nil"/>
              <w:right w:val="nil"/>
            </w:tcBorders>
            <w:shd w:val="clear" w:color="auto" w:fill="auto"/>
          </w:tcPr>
          <w:p w14:paraId="1853F972" w14:textId="77777777" w:rsidR="003930B8" w:rsidRPr="000F6748" w:rsidRDefault="00EC39BA" w:rsidP="00EC39BA">
            <w:pPr>
              <w:spacing w:before="40" w:after="40" w:line="26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100 CUC</w:t>
            </w:r>
          </w:p>
        </w:tc>
        <w:tc>
          <w:tcPr>
            <w:tcW w:w="2185" w:type="dxa"/>
            <w:tcBorders>
              <w:top w:val="nil"/>
              <w:left w:val="nil"/>
            </w:tcBorders>
            <w:shd w:val="clear" w:color="auto" w:fill="auto"/>
          </w:tcPr>
          <w:p w14:paraId="68954E26" w14:textId="77777777" w:rsidR="003930B8" w:rsidRPr="000F6748" w:rsidRDefault="003930B8" w:rsidP="00EC39BA">
            <w:pPr>
              <w:spacing w:before="40" w:after="40" w:line="260" w:lineRule="exact"/>
              <w:jc w:val="center"/>
              <w:rPr>
                <w:rFonts w:ascii="Times New Roman" w:hAnsi="Times New Roman" w:cs="Times New Roman"/>
                <w:noProof/>
                <w:color w:val="000000" w:themeColor="text1"/>
                <w:sz w:val="24"/>
                <w:szCs w:val="24"/>
                <w:lang w:val="en-US"/>
              </w:rPr>
            </w:pPr>
          </w:p>
        </w:tc>
      </w:tr>
      <w:tr w:rsidR="003930B8" w:rsidRPr="000F6748" w14:paraId="780D8D0D" w14:textId="77777777" w:rsidTr="00945FDD">
        <w:trPr>
          <w:trHeight w:val="374"/>
          <w:jc w:val="center"/>
        </w:trPr>
        <w:tc>
          <w:tcPr>
            <w:tcW w:w="7920" w:type="dxa"/>
            <w:gridSpan w:val="3"/>
            <w:shd w:val="clear" w:color="auto" w:fill="F2F2F2" w:themeFill="background1" w:themeFillShade="F2"/>
          </w:tcPr>
          <w:p w14:paraId="3C7F3B2A" w14:textId="77777777" w:rsidR="003930B8" w:rsidRPr="000F6748" w:rsidRDefault="003930B8" w:rsidP="003930B8">
            <w:pPr>
              <w:spacing w:before="80" w:after="80" w:line="280" w:lineRule="exact"/>
              <w:rPr>
                <w:rFonts w:ascii="Times New Roman" w:hAnsi="Times New Roman" w:cs="Times New Roman"/>
                <w:b/>
                <w:noProof/>
                <w:color w:val="000000" w:themeColor="text1"/>
                <w:sz w:val="24"/>
                <w:szCs w:val="24"/>
                <w:lang w:val="en-US"/>
              </w:rPr>
            </w:pPr>
            <w:r w:rsidRPr="000F6748">
              <w:rPr>
                <w:rFonts w:ascii="Times New Roman" w:hAnsi="Times New Roman" w:cs="Times New Roman"/>
                <w:b/>
                <w:noProof/>
                <w:color w:val="000000" w:themeColor="text1"/>
                <w:sz w:val="24"/>
                <w:szCs w:val="24"/>
                <w:lang w:val="en-US"/>
              </w:rPr>
              <w:t>On desk payment</w:t>
            </w:r>
          </w:p>
        </w:tc>
      </w:tr>
      <w:tr w:rsidR="003930B8" w:rsidRPr="000F6748" w14:paraId="1291316D" w14:textId="77777777" w:rsidTr="00945FDD">
        <w:trPr>
          <w:trHeight w:val="374"/>
          <w:jc w:val="center"/>
        </w:trPr>
        <w:tc>
          <w:tcPr>
            <w:tcW w:w="3550" w:type="dxa"/>
            <w:tcBorders>
              <w:bottom w:val="nil"/>
              <w:right w:val="nil"/>
            </w:tcBorders>
          </w:tcPr>
          <w:p w14:paraId="3AE920E9" w14:textId="77777777" w:rsidR="003930B8" w:rsidRPr="000F6748" w:rsidRDefault="003930B8" w:rsidP="00EC39BA">
            <w:pPr>
              <w:spacing w:before="40" w:after="40" w:line="26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Professional Participants</w:t>
            </w:r>
          </w:p>
        </w:tc>
        <w:tc>
          <w:tcPr>
            <w:tcW w:w="2185" w:type="dxa"/>
            <w:tcBorders>
              <w:left w:val="nil"/>
              <w:bottom w:val="nil"/>
              <w:right w:val="nil"/>
            </w:tcBorders>
          </w:tcPr>
          <w:p w14:paraId="1CA067C8" w14:textId="77777777" w:rsidR="003930B8" w:rsidRPr="000F6748" w:rsidRDefault="00EC39BA" w:rsidP="003930B8">
            <w:pPr>
              <w:spacing w:before="80" w:after="80" w:line="28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280 CUC</w:t>
            </w:r>
          </w:p>
        </w:tc>
        <w:tc>
          <w:tcPr>
            <w:tcW w:w="2185" w:type="dxa"/>
            <w:tcBorders>
              <w:left w:val="nil"/>
              <w:bottom w:val="nil"/>
            </w:tcBorders>
          </w:tcPr>
          <w:p w14:paraId="50BA3507" w14:textId="77777777" w:rsidR="003930B8" w:rsidRPr="000F6748" w:rsidRDefault="00EC39BA" w:rsidP="003930B8">
            <w:pPr>
              <w:spacing w:before="80" w:after="80" w:line="28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250 CUP</w:t>
            </w:r>
          </w:p>
        </w:tc>
      </w:tr>
      <w:tr w:rsidR="003930B8" w:rsidRPr="000F6748" w14:paraId="751E9F26" w14:textId="77777777" w:rsidTr="00945FDD">
        <w:trPr>
          <w:trHeight w:val="374"/>
          <w:jc w:val="center"/>
        </w:trPr>
        <w:tc>
          <w:tcPr>
            <w:tcW w:w="3550" w:type="dxa"/>
            <w:tcBorders>
              <w:top w:val="nil"/>
              <w:bottom w:val="nil"/>
              <w:right w:val="nil"/>
            </w:tcBorders>
          </w:tcPr>
          <w:p w14:paraId="6721DAF1" w14:textId="77777777" w:rsidR="003930B8" w:rsidRPr="000F6748" w:rsidRDefault="003930B8" w:rsidP="00EC39BA">
            <w:pPr>
              <w:spacing w:before="40" w:after="40" w:line="26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Students</w:t>
            </w:r>
          </w:p>
        </w:tc>
        <w:tc>
          <w:tcPr>
            <w:tcW w:w="2185" w:type="dxa"/>
            <w:tcBorders>
              <w:top w:val="nil"/>
              <w:left w:val="nil"/>
              <w:bottom w:val="nil"/>
              <w:right w:val="nil"/>
            </w:tcBorders>
          </w:tcPr>
          <w:p w14:paraId="18D9402C" w14:textId="77777777" w:rsidR="003930B8" w:rsidRPr="000F6748" w:rsidRDefault="00EC39BA" w:rsidP="003930B8">
            <w:pPr>
              <w:spacing w:before="80" w:after="80" w:line="28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140 CUC</w:t>
            </w:r>
          </w:p>
        </w:tc>
        <w:tc>
          <w:tcPr>
            <w:tcW w:w="2185" w:type="dxa"/>
            <w:tcBorders>
              <w:top w:val="nil"/>
              <w:left w:val="nil"/>
              <w:bottom w:val="nil"/>
            </w:tcBorders>
          </w:tcPr>
          <w:p w14:paraId="617F8BAF" w14:textId="77777777" w:rsidR="003930B8" w:rsidRPr="000F6748" w:rsidRDefault="003930B8" w:rsidP="003930B8">
            <w:pPr>
              <w:spacing w:before="80" w:after="80" w:line="280" w:lineRule="exact"/>
              <w:jc w:val="center"/>
              <w:rPr>
                <w:rFonts w:ascii="Times New Roman" w:hAnsi="Times New Roman" w:cs="Times New Roman"/>
                <w:noProof/>
                <w:color w:val="000000" w:themeColor="text1"/>
                <w:sz w:val="24"/>
                <w:szCs w:val="24"/>
                <w:lang w:val="en-US"/>
              </w:rPr>
            </w:pPr>
          </w:p>
        </w:tc>
      </w:tr>
      <w:tr w:rsidR="003930B8" w:rsidRPr="000F6748" w14:paraId="644181F7" w14:textId="77777777" w:rsidTr="00945FDD">
        <w:trPr>
          <w:trHeight w:val="387"/>
          <w:jc w:val="center"/>
        </w:trPr>
        <w:tc>
          <w:tcPr>
            <w:tcW w:w="3550" w:type="dxa"/>
            <w:tcBorders>
              <w:top w:val="nil"/>
              <w:right w:val="nil"/>
            </w:tcBorders>
          </w:tcPr>
          <w:p w14:paraId="32CC6832" w14:textId="77777777" w:rsidR="003930B8" w:rsidRPr="000F6748" w:rsidRDefault="003930B8" w:rsidP="00EC39BA">
            <w:pPr>
              <w:spacing w:before="40" w:after="40" w:line="260" w:lineRule="exact"/>
              <w:jc w:val="both"/>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Accompanying person</w:t>
            </w:r>
          </w:p>
        </w:tc>
        <w:tc>
          <w:tcPr>
            <w:tcW w:w="2185" w:type="dxa"/>
            <w:tcBorders>
              <w:top w:val="nil"/>
              <w:left w:val="nil"/>
              <w:right w:val="nil"/>
            </w:tcBorders>
          </w:tcPr>
          <w:p w14:paraId="66C61583" w14:textId="77777777" w:rsidR="003930B8" w:rsidRPr="000F6748" w:rsidRDefault="00EC39BA" w:rsidP="003930B8">
            <w:pPr>
              <w:spacing w:before="80" w:after="80" w:line="280" w:lineRule="exact"/>
              <w:jc w:val="center"/>
              <w:rPr>
                <w:rFonts w:ascii="Times New Roman" w:hAnsi="Times New Roman" w:cs="Times New Roman"/>
                <w:noProof/>
                <w:color w:val="000000" w:themeColor="text1"/>
                <w:sz w:val="24"/>
                <w:szCs w:val="24"/>
                <w:lang w:val="en-US"/>
              </w:rPr>
            </w:pPr>
            <w:r w:rsidRPr="000F6748">
              <w:rPr>
                <w:rFonts w:ascii="Times New Roman" w:hAnsi="Times New Roman" w:cs="Times New Roman"/>
                <w:noProof/>
                <w:color w:val="000000" w:themeColor="text1"/>
                <w:sz w:val="24"/>
                <w:szCs w:val="24"/>
                <w:lang w:val="en-US"/>
              </w:rPr>
              <w:t>100 CUC</w:t>
            </w:r>
          </w:p>
        </w:tc>
        <w:tc>
          <w:tcPr>
            <w:tcW w:w="2185" w:type="dxa"/>
            <w:tcBorders>
              <w:top w:val="nil"/>
              <w:left w:val="nil"/>
            </w:tcBorders>
          </w:tcPr>
          <w:p w14:paraId="58342A24" w14:textId="77777777" w:rsidR="003930B8" w:rsidRPr="000F6748" w:rsidRDefault="003930B8" w:rsidP="003930B8">
            <w:pPr>
              <w:spacing w:before="80" w:after="80" w:line="280" w:lineRule="exact"/>
              <w:jc w:val="center"/>
              <w:rPr>
                <w:rFonts w:ascii="Times New Roman" w:hAnsi="Times New Roman" w:cs="Times New Roman"/>
                <w:noProof/>
                <w:color w:val="000000" w:themeColor="text1"/>
                <w:sz w:val="24"/>
                <w:szCs w:val="24"/>
                <w:lang w:val="en-US"/>
              </w:rPr>
            </w:pPr>
          </w:p>
        </w:tc>
      </w:tr>
    </w:tbl>
    <w:p w14:paraId="4023C73C" w14:textId="77777777" w:rsidR="001034A7" w:rsidRPr="000F6748" w:rsidRDefault="001034A7" w:rsidP="007D54F9">
      <w:pPr>
        <w:spacing w:after="0" w:line="460" w:lineRule="exact"/>
        <w:jc w:val="both"/>
        <w:rPr>
          <w:rFonts w:ascii="Times New Roman" w:hAnsi="Times New Roman" w:cs="Times New Roman"/>
          <w:b/>
          <w:noProof/>
          <w:color w:val="00B0F0"/>
          <w:sz w:val="24"/>
          <w:szCs w:val="24"/>
        </w:rPr>
      </w:pPr>
    </w:p>
    <w:p w14:paraId="5E82F030" w14:textId="299A7676" w:rsidR="00945FDD" w:rsidRPr="00945FDD" w:rsidRDefault="00945FDD" w:rsidP="00945FDD">
      <w:pPr>
        <w:ind w:left="709" w:right="336"/>
        <w:rPr>
          <w:rFonts w:ascii="Times New Roman" w:hAnsi="Times New Roman"/>
          <w:sz w:val="24"/>
          <w:szCs w:val="24"/>
          <w:lang w:val="en-US"/>
        </w:rPr>
      </w:pPr>
      <w:r w:rsidRPr="00945FDD">
        <w:rPr>
          <w:rFonts w:ascii="Times New Roman" w:hAnsi="Times New Roman"/>
          <w:sz w:val="24"/>
          <w:szCs w:val="24"/>
          <w:lang w:val="en-US"/>
        </w:rPr>
        <w:t>Include the Welcome Cocktail, Conference Dinner</w:t>
      </w:r>
      <w:r>
        <w:rPr>
          <w:rFonts w:ascii="Times New Roman" w:hAnsi="Times New Roman"/>
          <w:sz w:val="24"/>
          <w:szCs w:val="24"/>
          <w:lang w:val="en-US"/>
        </w:rPr>
        <w:t xml:space="preserve">, Lunch (Tuesday, Wednesday, Thursday </w:t>
      </w:r>
      <w:r w:rsidRPr="00945FDD">
        <w:rPr>
          <w:rFonts w:ascii="Times New Roman" w:hAnsi="Times New Roman"/>
          <w:sz w:val="24"/>
          <w:szCs w:val="24"/>
          <w:lang w:val="en-US"/>
        </w:rPr>
        <w:t>an</w:t>
      </w:r>
      <w:r w:rsidR="00CE5CB1">
        <w:rPr>
          <w:rFonts w:ascii="Times New Roman" w:hAnsi="Times New Roman"/>
          <w:sz w:val="24"/>
          <w:szCs w:val="24"/>
          <w:lang w:val="en-US"/>
        </w:rPr>
        <w:t>d Fr</w:t>
      </w:r>
      <w:r>
        <w:rPr>
          <w:rFonts w:ascii="Times New Roman" w:hAnsi="Times New Roman"/>
          <w:sz w:val="24"/>
          <w:szCs w:val="24"/>
          <w:lang w:val="en-US"/>
        </w:rPr>
        <w:t>iday)</w:t>
      </w:r>
      <w:r w:rsidRPr="00945FDD">
        <w:rPr>
          <w:rFonts w:ascii="Times New Roman" w:hAnsi="Times New Roman"/>
          <w:sz w:val="24"/>
          <w:szCs w:val="24"/>
          <w:lang w:val="en-US"/>
        </w:rPr>
        <w:t>. Delegates will receive also a Volume of Abstracts</w:t>
      </w:r>
      <w:r w:rsidR="00CE5CB1">
        <w:rPr>
          <w:rFonts w:ascii="Times New Roman" w:hAnsi="Times New Roman"/>
          <w:sz w:val="24"/>
          <w:szCs w:val="24"/>
          <w:lang w:val="en-US"/>
        </w:rPr>
        <w:t xml:space="preserve">. </w:t>
      </w:r>
    </w:p>
    <w:p w14:paraId="2DE30EC7" w14:textId="1BE09E78" w:rsidR="0095033B" w:rsidRPr="00945FDD" w:rsidRDefault="0095033B" w:rsidP="000F6748">
      <w:pPr>
        <w:jc w:val="center"/>
        <w:rPr>
          <w:rFonts w:ascii="Times New Roman" w:hAnsi="Times New Roman" w:cs="Times New Roman"/>
          <w:b/>
          <w:noProof/>
          <w:color w:val="00B0F0"/>
          <w:sz w:val="24"/>
          <w:szCs w:val="24"/>
          <w:lang w:val="en-US"/>
        </w:rPr>
      </w:pPr>
      <w:r w:rsidRPr="00945FDD">
        <w:rPr>
          <w:rFonts w:ascii="Times New Roman" w:hAnsi="Times New Roman" w:cs="Times New Roman"/>
          <w:b/>
          <w:noProof/>
          <w:color w:val="00B0F0"/>
          <w:sz w:val="24"/>
          <w:szCs w:val="24"/>
          <w:lang w:val="en-US"/>
        </w:rPr>
        <w:br w:type="page"/>
      </w:r>
      <w:r w:rsidRPr="00945FDD">
        <w:rPr>
          <w:rFonts w:ascii="Times New Roman" w:hAnsi="Times New Roman"/>
          <w:b/>
          <w:bCs/>
          <w:color w:val="0070C0"/>
          <w:sz w:val="72"/>
          <w:szCs w:val="72"/>
          <w:lang w:val="en-US"/>
        </w:rPr>
        <w:lastRenderedPageBreak/>
        <w:t>Submission of Abstracts and papers</w:t>
      </w:r>
    </w:p>
    <w:p w14:paraId="40D261A7" w14:textId="77777777" w:rsidR="0095033B" w:rsidRPr="00C33660" w:rsidRDefault="0095033B" w:rsidP="0095033B">
      <w:pPr>
        <w:ind w:left="459" w:right="336"/>
        <w:jc w:val="both"/>
        <w:rPr>
          <w:rFonts w:ascii="Times New Roman" w:hAnsi="Times New Roman"/>
          <w:szCs w:val="19"/>
          <w:lang w:val="en-US"/>
        </w:rPr>
      </w:pPr>
      <w:r w:rsidRPr="00C33660">
        <w:rPr>
          <w:rFonts w:ascii="Times New Roman" w:hAnsi="Times New Roman"/>
          <w:szCs w:val="19"/>
          <w:lang w:val="en-US"/>
        </w:rPr>
        <w:t>The structure of the abstract should be as follows</w:t>
      </w:r>
    </w:p>
    <w:p w14:paraId="2D74EFD2" w14:textId="64D746BD" w:rsidR="0095033B" w:rsidRPr="00C33660" w:rsidRDefault="0095033B" w:rsidP="0095033B">
      <w:pPr>
        <w:ind w:right="336" w:firstLine="708"/>
        <w:jc w:val="center"/>
        <w:rPr>
          <w:rFonts w:ascii="Times New Roman" w:hAnsi="Times New Roman"/>
          <w:b/>
          <w:szCs w:val="19"/>
          <w:lang w:val="en-US"/>
        </w:rPr>
      </w:pPr>
      <w:r w:rsidRPr="00C33660">
        <w:rPr>
          <w:rFonts w:ascii="Times New Roman" w:hAnsi="Times New Roman"/>
          <w:b/>
          <w:szCs w:val="19"/>
          <w:lang w:val="en-US"/>
        </w:rPr>
        <w:t>TITLE IN UPPERCASE AND CENTERED</w:t>
      </w:r>
    </w:p>
    <w:p w14:paraId="7A2122CD" w14:textId="77777777" w:rsidR="0095033B" w:rsidRPr="00C33660" w:rsidRDefault="0095033B" w:rsidP="0095033B">
      <w:pPr>
        <w:ind w:left="459" w:right="336"/>
        <w:jc w:val="center"/>
        <w:rPr>
          <w:rFonts w:ascii="Times New Roman" w:hAnsi="Times New Roman"/>
          <w:szCs w:val="19"/>
          <w:lang w:val="en-US"/>
        </w:rPr>
      </w:pPr>
      <w:r w:rsidRPr="00C33660">
        <w:rPr>
          <w:rFonts w:ascii="Times New Roman" w:hAnsi="Times New Roman"/>
          <w:szCs w:val="19"/>
          <w:lang w:val="en-US"/>
        </w:rPr>
        <w:t>Author 1* Author 2*,</w:t>
      </w:r>
    </w:p>
    <w:p w14:paraId="644118AB" w14:textId="77777777" w:rsidR="0095033B" w:rsidRPr="00C33660" w:rsidRDefault="0095033B" w:rsidP="0095033B">
      <w:pPr>
        <w:ind w:left="459" w:right="336"/>
        <w:jc w:val="center"/>
        <w:rPr>
          <w:rFonts w:ascii="Times New Roman" w:hAnsi="Times New Roman"/>
          <w:szCs w:val="19"/>
          <w:lang w:val="en-US"/>
        </w:rPr>
      </w:pPr>
      <w:r w:rsidRPr="00C33660">
        <w:rPr>
          <w:rFonts w:ascii="Times New Roman" w:hAnsi="Times New Roman"/>
          <w:szCs w:val="19"/>
          <w:lang w:val="en-US"/>
        </w:rPr>
        <w:t xml:space="preserve">* Institution 1, Country </w:t>
      </w:r>
    </w:p>
    <w:p w14:paraId="305C3E40" w14:textId="77777777" w:rsidR="0095033B" w:rsidRPr="00C33660" w:rsidRDefault="0095033B" w:rsidP="0095033B">
      <w:pPr>
        <w:ind w:left="459" w:right="336"/>
        <w:jc w:val="center"/>
        <w:rPr>
          <w:rFonts w:ascii="Times New Roman" w:hAnsi="Times New Roman"/>
          <w:szCs w:val="19"/>
          <w:lang w:val="en-US"/>
        </w:rPr>
      </w:pPr>
      <w:r w:rsidRPr="00C33660">
        <w:rPr>
          <w:rFonts w:ascii="Times New Roman" w:hAnsi="Times New Roman"/>
          <w:szCs w:val="19"/>
          <w:lang w:val="en-US"/>
        </w:rPr>
        <w:t>**Institution 2, Country.</w:t>
      </w:r>
    </w:p>
    <w:p w14:paraId="5DCCE6D4" w14:textId="77777777" w:rsidR="0095033B" w:rsidRPr="00C33660" w:rsidRDefault="0095033B" w:rsidP="0095033B">
      <w:pPr>
        <w:ind w:left="459" w:right="336"/>
        <w:jc w:val="both"/>
        <w:rPr>
          <w:rFonts w:ascii="Times New Roman" w:hAnsi="Times New Roman"/>
          <w:b/>
          <w:szCs w:val="19"/>
          <w:lang w:val="en-US"/>
        </w:rPr>
      </w:pPr>
      <w:r w:rsidRPr="00C33660">
        <w:rPr>
          <w:rFonts w:ascii="Times New Roman" w:hAnsi="Times New Roman"/>
          <w:b/>
          <w:szCs w:val="19"/>
          <w:lang w:val="en-US"/>
        </w:rPr>
        <w:t>Abstract</w:t>
      </w:r>
    </w:p>
    <w:p w14:paraId="18C03B18" w14:textId="77777777" w:rsidR="0095033B" w:rsidRPr="00C33660" w:rsidRDefault="0095033B" w:rsidP="0095033B">
      <w:pPr>
        <w:ind w:left="459" w:right="336"/>
        <w:jc w:val="both"/>
        <w:rPr>
          <w:rFonts w:ascii="Times New Roman" w:hAnsi="Times New Roman"/>
          <w:szCs w:val="19"/>
          <w:lang w:val="en-US"/>
        </w:rPr>
      </w:pPr>
      <w:r w:rsidRPr="00C33660">
        <w:rPr>
          <w:rFonts w:ascii="Times New Roman" w:hAnsi="Times New Roman"/>
          <w:b/>
          <w:szCs w:val="19"/>
          <w:lang w:val="en-US"/>
        </w:rPr>
        <w:t>Keywords:</w:t>
      </w:r>
      <w:r w:rsidRPr="00C33660">
        <w:rPr>
          <w:rFonts w:ascii="Times New Roman" w:hAnsi="Times New Roman"/>
          <w:szCs w:val="19"/>
          <w:lang w:val="en-US"/>
        </w:rPr>
        <w:t xml:space="preserve"> Keyword 1; keyword 2;…..</w:t>
      </w:r>
    </w:p>
    <w:p w14:paraId="21A7C6A9" w14:textId="113620E0" w:rsidR="0095033B" w:rsidRPr="00C33660" w:rsidRDefault="00110878" w:rsidP="0095033B">
      <w:pPr>
        <w:ind w:left="459" w:right="336"/>
        <w:rPr>
          <w:rFonts w:ascii="Times New Roman" w:hAnsi="Times New Roman"/>
          <w:b/>
          <w:szCs w:val="19"/>
          <w:lang w:val="en-US"/>
        </w:rPr>
      </w:pPr>
      <w:r>
        <w:rPr>
          <w:rFonts w:ascii="Times New Roman" w:hAnsi="Times New Roman"/>
          <w:b/>
          <w:szCs w:val="19"/>
          <w:lang w:val="en-US"/>
        </w:rPr>
        <w:t xml:space="preserve">The structure of the </w:t>
      </w:r>
      <w:r w:rsidR="0095033B" w:rsidRPr="00C33660">
        <w:rPr>
          <w:rFonts w:ascii="Times New Roman" w:hAnsi="Times New Roman"/>
          <w:b/>
          <w:szCs w:val="19"/>
          <w:lang w:val="en-US"/>
        </w:rPr>
        <w:t xml:space="preserve">extended abstract should be: </w:t>
      </w:r>
    </w:p>
    <w:p w14:paraId="3C7D0B0D" w14:textId="77777777" w:rsidR="0095033B" w:rsidRPr="00C33660" w:rsidRDefault="0095033B" w:rsidP="0095033B">
      <w:pPr>
        <w:ind w:left="459" w:right="336"/>
        <w:jc w:val="center"/>
        <w:rPr>
          <w:rFonts w:ascii="Times New Roman" w:hAnsi="Times New Roman"/>
          <w:b/>
          <w:szCs w:val="19"/>
          <w:lang w:val="en-US"/>
        </w:rPr>
      </w:pPr>
      <w:r w:rsidRPr="00C33660">
        <w:rPr>
          <w:rFonts w:ascii="Times New Roman" w:hAnsi="Times New Roman"/>
          <w:b/>
          <w:szCs w:val="19"/>
          <w:lang w:val="en-US"/>
        </w:rPr>
        <w:t xml:space="preserve">TITLE IN UPPERCASE AND CENTERED </w:t>
      </w:r>
    </w:p>
    <w:p w14:paraId="241DBA68" w14:textId="77777777" w:rsidR="0095033B" w:rsidRPr="00C33660" w:rsidRDefault="0095033B" w:rsidP="0095033B">
      <w:pPr>
        <w:ind w:left="459" w:right="336"/>
        <w:jc w:val="center"/>
        <w:rPr>
          <w:rFonts w:ascii="Times New Roman" w:hAnsi="Times New Roman"/>
          <w:szCs w:val="19"/>
          <w:lang w:val="en-US"/>
        </w:rPr>
      </w:pPr>
      <w:r w:rsidRPr="00C33660">
        <w:rPr>
          <w:rFonts w:ascii="Times New Roman" w:hAnsi="Times New Roman"/>
          <w:szCs w:val="19"/>
          <w:lang w:val="en-US"/>
        </w:rPr>
        <w:t xml:space="preserve">Author 1* Author 2* Author 3**, </w:t>
      </w:r>
    </w:p>
    <w:p w14:paraId="2384E29A" w14:textId="77777777" w:rsidR="0095033B" w:rsidRPr="00C33660" w:rsidRDefault="0095033B" w:rsidP="0095033B">
      <w:pPr>
        <w:ind w:left="459" w:right="336"/>
        <w:jc w:val="center"/>
        <w:rPr>
          <w:rFonts w:ascii="Times New Roman" w:hAnsi="Times New Roman"/>
          <w:szCs w:val="19"/>
          <w:lang w:val="en-US"/>
        </w:rPr>
      </w:pPr>
      <w:r w:rsidRPr="00C33660">
        <w:rPr>
          <w:rFonts w:ascii="Times New Roman" w:hAnsi="Times New Roman"/>
          <w:szCs w:val="19"/>
          <w:lang w:val="en-US"/>
        </w:rPr>
        <w:t xml:space="preserve">* Institution 1, Country </w:t>
      </w:r>
    </w:p>
    <w:p w14:paraId="3BF5F7FA" w14:textId="77777777" w:rsidR="0095033B" w:rsidRPr="00C33660" w:rsidRDefault="0095033B" w:rsidP="0095033B">
      <w:pPr>
        <w:ind w:left="459" w:right="336"/>
        <w:jc w:val="center"/>
        <w:rPr>
          <w:rFonts w:ascii="Times New Roman" w:hAnsi="Times New Roman"/>
          <w:szCs w:val="19"/>
          <w:lang w:val="en-US"/>
        </w:rPr>
      </w:pPr>
      <w:r w:rsidRPr="00C33660">
        <w:rPr>
          <w:rFonts w:ascii="Times New Roman" w:hAnsi="Times New Roman"/>
          <w:szCs w:val="19"/>
          <w:lang w:val="en-US"/>
        </w:rPr>
        <w:t>**Institution 2, Country.</w:t>
      </w:r>
    </w:p>
    <w:p w14:paraId="6636F6FA" w14:textId="77777777" w:rsidR="0095033B" w:rsidRPr="00C33660" w:rsidRDefault="0095033B" w:rsidP="0095033B">
      <w:pPr>
        <w:ind w:left="459" w:right="336"/>
        <w:jc w:val="both"/>
        <w:rPr>
          <w:rFonts w:ascii="Times New Roman" w:hAnsi="Times New Roman"/>
          <w:b/>
          <w:szCs w:val="19"/>
          <w:lang w:val="en-US"/>
        </w:rPr>
      </w:pPr>
      <w:r w:rsidRPr="00C33660">
        <w:rPr>
          <w:rFonts w:ascii="Times New Roman" w:hAnsi="Times New Roman"/>
          <w:b/>
          <w:szCs w:val="19"/>
          <w:lang w:val="en-US"/>
        </w:rPr>
        <w:t>Abstract</w:t>
      </w:r>
    </w:p>
    <w:p w14:paraId="65ADC7C2" w14:textId="77777777" w:rsidR="0095033B" w:rsidRPr="00C33660" w:rsidRDefault="0095033B" w:rsidP="0095033B">
      <w:pPr>
        <w:ind w:left="459" w:right="336"/>
        <w:jc w:val="both"/>
        <w:rPr>
          <w:rFonts w:ascii="Times New Roman" w:hAnsi="Times New Roman"/>
          <w:szCs w:val="19"/>
          <w:lang w:val="en-US"/>
        </w:rPr>
      </w:pPr>
      <w:r w:rsidRPr="00C33660">
        <w:rPr>
          <w:rFonts w:ascii="Times New Roman" w:hAnsi="Times New Roman"/>
          <w:b/>
          <w:szCs w:val="19"/>
          <w:lang w:val="en-US"/>
        </w:rPr>
        <w:t>Keywords:</w:t>
      </w:r>
      <w:r w:rsidRPr="00C33660">
        <w:rPr>
          <w:rFonts w:ascii="Times New Roman" w:hAnsi="Times New Roman"/>
          <w:szCs w:val="19"/>
          <w:lang w:val="en-US"/>
        </w:rPr>
        <w:t xml:space="preserve"> Keyword 1; keyword 2; …..</w:t>
      </w:r>
    </w:p>
    <w:p w14:paraId="56D54FBE" w14:textId="77777777" w:rsidR="0095033B" w:rsidRPr="00C33660" w:rsidRDefault="0095033B" w:rsidP="0095033B">
      <w:pPr>
        <w:ind w:left="459" w:right="336"/>
        <w:rPr>
          <w:rFonts w:ascii="Times New Roman" w:hAnsi="Times New Roman"/>
          <w:szCs w:val="19"/>
          <w:lang w:val="en-US"/>
        </w:rPr>
      </w:pPr>
      <w:r w:rsidRPr="00C33660">
        <w:rPr>
          <w:rFonts w:ascii="Times New Roman" w:hAnsi="Times New Roman"/>
          <w:szCs w:val="19"/>
          <w:lang w:val="en-US"/>
        </w:rPr>
        <w:t>Introduction</w:t>
      </w:r>
    </w:p>
    <w:p w14:paraId="506105F0" w14:textId="77777777" w:rsidR="0095033B" w:rsidRPr="00C33660" w:rsidRDefault="0095033B" w:rsidP="0095033B">
      <w:pPr>
        <w:ind w:left="459" w:right="336"/>
        <w:rPr>
          <w:rFonts w:ascii="Times New Roman" w:hAnsi="Times New Roman"/>
          <w:szCs w:val="19"/>
          <w:lang w:val="en-US"/>
        </w:rPr>
      </w:pPr>
      <w:r w:rsidRPr="00C33660">
        <w:rPr>
          <w:rFonts w:ascii="Times New Roman" w:hAnsi="Times New Roman"/>
          <w:szCs w:val="19"/>
          <w:lang w:val="en-US"/>
        </w:rPr>
        <w:t>Section 1, Section2</w:t>
      </w:r>
    </w:p>
    <w:p w14:paraId="352DA0D4" w14:textId="77777777" w:rsidR="0095033B" w:rsidRPr="00C33660" w:rsidRDefault="0095033B" w:rsidP="0095033B">
      <w:pPr>
        <w:ind w:left="459" w:right="336"/>
        <w:rPr>
          <w:rFonts w:ascii="Times New Roman" w:hAnsi="Times New Roman"/>
          <w:szCs w:val="19"/>
          <w:lang w:val="en-US"/>
        </w:rPr>
      </w:pPr>
      <w:r w:rsidRPr="00C33660">
        <w:rPr>
          <w:rFonts w:ascii="Times New Roman" w:hAnsi="Times New Roman"/>
          <w:szCs w:val="19"/>
          <w:lang w:val="en-US"/>
        </w:rPr>
        <w:t>Conclusions</w:t>
      </w:r>
    </w:p>
    <w:p w14:paraId="327FBA49" w14:textId="77777777" w:rsidR="0095033B" w:rsidRPr="00C33660" w:rsidRDefault="0095033B" w:rsidP="0095033B">
      <w:pPr>
        <w:ind w:left="459" w:right="336"/>
        <w:rPr>
          <w:rFonts w:ascii="Times New Roman" w:hAnsi="Times New Roman"/>
          <w:szCs w:val="19"/>
          <w:lang w:val="en-US"/>
        </w:rPr>
      </w:pPr>
      <w:r w:rsidRPr="00C33660">
        <w:rPr>
          <w:rFonts w:ascii="Times New Roman" w:hAnsi="Times New Roman"/>
          <w:szCs w:val="19"/>
          <w:lang w:val="en-US"/>
        </w:rPr>
        <w:t>Bibliography</w:t>
      </w:r>
    </w:p>
    <w:p w14:paraId="31A6DA7E" w14:textId="5DAA89F6" w:rsidR="0095033B" w:rsidRPr="0095033B" w:rsidRDefault="0095033B" w:rsidP="0095033B">
      <w:pPr>
        <w:ind w:left="459" w:right="336"/>
        <w:rPr>
          <w:rFonts w:ascii="Times New Roman" w:hAnsi="Times New Roman"/>
          <w:szCs w:val="19"/>
          <w:lang w:val="en-US"/>
        </w:rPr>
      </w:pPr>
      <w:r w:rsidRPr="0095033B">
        <w:rPr>
          <w:rFonts w:ascii="Times New Roman" w:hAnsi="Times New Roman"/>
          <w:szCs w:val="19"/>
          <w:lang w:val="en-US"/>
        </w:rPr>
        <w:t>Authors of the papers presented at the conference will be invited to submit a reviewed version to the journal Investigación Operacional with no additional cost.  They will be evaluated using a double blind refereeing process</w:t>
      </w:r>
    </w:p>
    <w:p w14:paraId="7B88D55C" w14:textId="727B880B" w:rsidR="0095033B" w:rsidRPr="00C33660" w:rsidRDefault="0095033B">
      <w:pPr>
        <w:rPr>
          <w:rFonts w:ascii="Times New Roman" w:hAnsi="Times New Roman"/>
          <w:b/>
          <w:szCs w:val="19"/>
          <w:lang w:val="en-US"/>
        </w:rPr>
      </w:pPr>
      <w:r w:rsidRPr="00C33660">
        <w:rPr>
          <w:rFonts w:ascii="Times New Roman" w:hAnsi="Times New Roman"/>
          <w:b/>
          <w:szCs w:val="19"/>
          <w:lang w:val="en-US"/>
        </w:rPr>
        <w:br w:type="page"/>
      </w:r>
    </w:p>
    <w:p w14:paraId="4B6E1B57" w14:textId="77777777" w:rsidR="0095033B" w:rsidRPr="00C33660" w:rsidRDefault="0095033B" w:rsidP="000F6748">
      <w:pPr>
        <w:jc w:val="center"/>
        <w:rPr>
          <w:rFonts w:ascii="Times New Roman" w:hAnsi="Times New Roman"/>
          <w:b/>
          <w:color w:val="0070C0"/>
          <w:sz w:val="36"/>
          <w:szCs w:val="32"/>
          <w:u w:val="single"/>
          <w:lang w:val="en-US"/>
        </w:rPr>
      </w:pPr>
      <w:r w:rsidRPr="00C33660">
        <w:rPr>
          <w:rFonts w:ascii="Times New Roman" w:hAnsi="Times New Roman"/>
          <w:b/>
          <w:color w:val="0070C0"/>
          <w:sz w:val="36"/>
          <w:szCs w:val="32"/>
          <w:lang w:val="en-US"/>
        </w:rPr>
        <w:lastRenderedPageBreak/>
        <w:t>Registration Form</w:t>
      </w:r>
    </w:p>
    <w:p w14:paraId="5A1BA841" w14:textId="119A4D18" w:rsidR="0095033B" w:rsidRPr="00C33660" w:rsidRDefault="0095033B" w:rsidP="0095033B">
      <w:pPr>
        <w:jc w:val="center"/>
        <w:rPr>
          <w:rFonts w:ascii="Times New Roman" w:hAnsi="Times New Roman"/>
          <w:sz w:val="28"/>
          <w:lang w:val="en-US"/>
        </w:rPr>
      </w:pPr>
      <w:r w:rsidRPr="00C33660">
        <w:rPr>
          <w:rFonts w:ascii="Times New Roman" w:hAnsi="Times New Roman"/>
          <w:b/>
          <w:sz w:val="28"/>
          <w:lang w:val="en-US"/>
        </w:rPr>
        <w:t>14</w:t>
      </w:r>
      <w:r w:rsidRPr="00C33660">
        <w:rPr>
          <w:rFonts w:ascii="Times New Roman" w:hAnsi="Times New Roman"/>
          <w:b/>
          <w:sz w:val="28"/>
          <w:vertAlign w:val="superscript"/>
          <w:lang w:val="en-US"/>
        </w:rPr>
        <w:t xml:space="preserve">th </w:t>
      </w:r>
      <w:r w:rsidRPr="00C33660">
        <w:rPr>
          <w:rFonts w:ascii="Times New Roman" w:hAnsi="Times New Roman"/>
          <w:b/>
          <w:sz w:val="28"/>
          <w:lang w:val="en-US"/>
        </w:rPr>
        <w:t xml:space="preserve">ICOR </w:t>
      </w:r>
      <w:r w:rsidRPr="00C33660">
        <w:rPr>
          <w:rFonts w:ascii="Times New Roman" w:hAnsi="Times New Roman"/>
          <w:sz w:val="28"/>
          <w:lang w:val="en-US"/>
        </w:rPr>
        <w:t xml:space="preserve"> (</w:t>
      </w:r>
      <w:r w:rsidRPr="00C33660">
        <w:rPr>
          <w:rFonts w:ascii="Times New Roman" w:hAnsi="Times New Roman"/>
          <w:b/>
          <w:sz w:val="28"/>
          <w:lang w:val="en-US"/>
        </w:rPr>
        <w:t>Habana, March 3-6, 2019)</w:t>
      </w:r>
    </w:p>
    <w:p w14:paraId="7212A2AC" w14:textId="77777777" w:rsidR="0095033B" w:rsidRPr="00C33660" w:rsidRDefault="0095033B" w:rsidP="0095033B">
      <w:pPr>
        <w:rPr>
          <w:rFonts w:ascii="Times New Roman" w:hAnsi="Times New Roman"/>
          <w:b/>
          <w:sz w:val="28"/>
          <w:szCs w:val="28"/>
          <w:lang w:val="en-US"/>
        </w:rPr>
      </w:pPr>
    </w:p>
    <w:p w14:paraId="4FF79140" w14:textId="77777777" w:rsidR="0095033B" w:rsidRPr="00C33660" w:rsidRDefault="0095033B" w:rsidP="0095033B">
      <w:pPr>
        <w:ind w:left="413"/>
        <w:rPr>
          <w:rFonts w:ascii="Times New Roman" w:hAnsi="Times New Roman"/>
          <w:sz w:val="28"/>
          <w:szCs w:val="28"/>
          <w:lang w:val="en-US"/>
        </w:rPr>
      </w:pPr>
      <w:r w:rsidRPr="00C33660">
        <w:rPr>
          <w:rFonts w:ascii="Times New Roman" w:hAnsi="Times New Roman"/>
          <w:b/>
          <w:sz w:val="28"/>
          <w:szCs w:val="28"/>
          <w:lang w:val="en-US"/>
        </w:rPr>
        <w:t xml:space="preserve">Name: </w:t>
      </w:r>
      <w:r w:rsidRPr="00C33660">
        <w:rPr>
          <w:rFonts w:ascii="Times New Roman" w:hAnsi="Times New Roman"/>
          <w:sz w:val="28"/>
          <w:szCs w:val="28"/>
          <w:lang w:val="en-US"/>
        </w:rPr>
        <w:t>__________________________________________________</w:t>
      </w:r>
    </w:p>
    <w:p w14:paraId="678C2C53" w14:textId="77777777" w:rsidR="0095033B" w:rsidRPr="00C33660" w:rsidRDefault="0095033B" w:rsidP="0095033B">
      <w:pPr>
        <w:ind w:left="413"/>
        <w:rPr>
          <w:rFonts w:ascii="Times New Roman" w:hAnsi="Times New Roman"/>
          <w:sz w:val="28"/>
          <w:szCs w:val="28"/>
          <w:lang w:val="en-US"/>
        </w:rPr>
      </w:pPr>
      <w:r w:rsidRPr="00C33660">
        <w:rPr>
          <w:rFonts w:ascii="Times New Roman" w:hAnsi="Times New Roman"/>
          <w:b/>
          <w:sz w:val="28"/>
          <w:szCs w:val="28"/>
          <w:lang w:val="en-US"/>
        </w:rPr>
        <w:t>Ph.D Student:</w:t>
      </w:r>
      <w:r w:rsidRPr="00C33660">
        <w:rPr>
          <w:rFonts w:ascii="Times New Roman" w:hAnsi="Times New Roman"/>
          <w:sz w:val="28"/>
          <w:szCs w:val="28"/>
          <w:lang w:val="en-US"/>
        </w:rPr>
        <w:t xml:space="preserve"> yes____ no____</w:t>
      </w:r>
    </w:p>
    <w:p w14:paraId="078D5176" w14:textId="77777777" w:rsidR="0095033B" w:rsidRPr="00C33660" w:rsidRDefault="0095033B" w:rsidP="0095033B">
      <w:pPr>
        <w:ind w:left="413"/>
        <w:rPr>
          <w:rFonts w:ascii="Times New Roman" w:hAnsi="Times New Roman"/>
          <w:sz w:val="28"/>
          <w:szCs w:val="28"/>
          <w:lang w:val="en-US"/>
        </w:rPr>
      </w:pPr>
      <w:r w:rsidRPr="00C33660">
        <w:rPr>
          <w:rFonts w:ascii="Times New Roman" w:hAnsi="Times New Roman"/>
          <w:b/>
          <w:sz w:val="28"/>
          <w:szCs w:val="28"/>
          <w:lang w:val="en-US"/>
        </w:rPr>
        <w:t>Institution:</w:t>
      </w:r>
      <w:r w:rsidRPr="00C33660">
        <w:rPr>
          <w:rFonts w:ascii="Times New Roman" w:hAnsi="Times New Roman"/>
          <w:sz w:val="28"/>
          <w:szCs w:val="28"/>
          <w:lang w:val="en-US"/>
        </w:rPr>
        <w:t>_______________________________________________</w:t>
      </w:r>
    </w:p>
    <w:p w14:paraId="537ABF28" w14:textId="77777777" w:rsidR="0095033B" w:rsidRPr="00C33660" w:rsidRDefault="0095033B" w:rsidP="0095033B">
      <w:pPr>
        <w:ind w:left="413"/>
        <w:rPr>
          <w:rFonts w:ascii="Times New Roman" w:hAnsi="Times New Roman"/>
          <w:sz w:val="28"/>
          <w:szCs w:val="28"/>
          <w:lang w:val="en-US"/>
        </w:rPr>
      </w:pPr>
      <w:r w:rsidRPr="00C33660">
        <w:rPr>
          <w:rFonts w:ascii="Times New Roman" w:hAnsi="Times New Roman"/>
          <w:b/>
          <w:sz w:val="28"/>
          <w:szCs w:val="28"/>
          <w:lang w:val="en-US"/>
        </w:rPr>
        <w:t>Address: _</w:t>
      </w:r>
      <w:r w:rsidRPr="00C33660">
        <w:rPr>
          <w:rFonts w:ascii="Times New Roman" w:hAnsi="Times New Roman"/>
          <w:sz w:val="28"/>
          <w:szCs w:val="28"/>
          <w:lang w:val="en-US"/>
        </w:rPr>
        <w:t>_______________________________________________</w:t>
      </w:r>
    </w:p>
    <w:p w14:paraId="27045094" w14:textId="77777777" w:rsidR="0095033B" w:rsidRPr="00C33660" w:rsidRDefault="0095033B" w:rsidP="0095033B">
      <w:pPr>
        <w:ind w:left="413"/>
        <w:rPr>
          <w:rFonts w:ascii="Times New Roman" w:hAnsi="Times New Roman"/>
          <w:sz w:val="28"/>
          <w:szCs w:val="28"/>
          <w:lang w:val="en-US"/>
        </w:rPr>
      </w:pPr>
      <w:r w:rsidRPr="00C33660">
        <w:rPr>
          <w:rFonts w:ascii="Times New Roman" w:hAnsi="Times New Roman"/>
          <w:b/>
          <w:sz w:val="28"/>
          <w:szCs w:val="28"/>
          <w:lang w:val="en-US"/>
        </w:rPr>
        <w:t xml:space="preserve">Email: </w:t>
      </w:r>
      <w:r w:rsidRPr="00C33660">
        <w:rPr>
          <w:rFonts w:ascii="Times New Roman" w:hAnsi="Times New Roman"/>
          <w:sz w:val="28"/>
          <w:szCs w:val="28"/>
          <w:lang w:val="en-US"/>
        </w:rPr>
        <w:t>__________________________________________________</w:t>
      </w:r>
    </w:p>
    <w:p w14:paraId="6B93F895" w14:textId="77777777" w:rsidR="0095033B" w:rsidRPr="00C33660" w:rsidRDefault="0095033B" w:rsidP="0095033B">
      <w:pPr>
        <w:ind w:left="413"/>
        <w:rPr>
          <w:rFonts w:ascii="Times New Roman" w:hAnsi="Times New Roman"/>
          <w:b/>
          <w:sz w:val="28"/>
          <w:szCs w:val="28"/>
          <w:lang w:val="en-US"/>
        </w:rPr>
      </w:pPr>
      <w:r w:rsidRPr="00C33660">
        <w:rPr>
          <w:rFonts w:ascii="Times New Roman" w:hAnsi="Times New Roman"/>
          <w:b/>
          <w:sz w:val="28"/>
          <w:szCs w:val="28"/>
          <w:lang w:val="en-US"/>
        </w:rPr>
        <w:t>Phone: ____________________ Fax:____________________</w:t>
      </w:r>
    </w:p>
    <w:p w14:paraId="26B45C86" w14:textId="77777777" w:rsidR="0095033B" w:rsidRPr="00C33660" w:rsidRDefault="0095033B" w:rsidP="0095033B">
      <w:pPr>
        <w:ind w:left="413"/>
        <w:rPr>
          <w:rFonts w:ascii="Times New Roman" w:hAnsi="Times New Roman"/>
          <w:sz w:val="28"/>
          <w:szCs w:val="28"/>
          <w:lang w:val="en-US"/>
        </w:rPr>
      </w:pPr>
    </w:p>
    <w:p w14:paraId="704E45D6" w14:textId="77777777" w:rsidR="0095033B" w:rsidRPr="00C33660" w:rsidRDefault="0095033B" w:rsidP="0095033B">
      <w:pPr>
        <w:ind w:left="413"/>
        <w:rPr>
          <w:rFonts w:ascii="Times New Roman" w:hAnsi="Times New Roman"/>
          <w:sz w:val="28"/>
          <w:szCs w:val="28"/>
          <w:lang w:val="en-US"/>
        </w:rPr>
      </w:pPr>
      <w:r w:rsidRPr="00C33660">
        <w:rPr>
          <w:rFonts w:ascii="Times New Roman" w:hAnsi="Times New Roman"/>
          <w:sz w:val="28"/>
          <w:szCs w:val="28"/>
          <w:lang w:val="en-US"/>
        </w:rPr>
        <w:t>I plan to make a contribution yes ____  no____</w:t>
      </w:r>
    </w:p>
    <w:p w14:paraId="05DA15B0" w14:textId="77777777" w:rsidR="0095033B" w:rsidRPr="00C33660" w:rsidRDefault="0095033B" w:rsidP="0095033B">
      <w:pPr>
        <w:ind w:left="413"/>
        <w:rPr>
          <w:rFonts w:ascii="Times New Roman" w:hAnsi="Times New Roman"/>
          <w:sz w:val="28"/>
          <w:szCs w:val="28"/>
          <w:lang w:val="en-US"/>
        </w:rPr>
      </w:pPr>
    </w:p>
    <w:p w14:paraId="1A7EA6A1" w14:textId="77777777" w:rsidR="0095033B" w:rsidRPr="00C33660" w:rsidRDefault="0095033B" w:rsidP="0095033B">
      <w:pPr>
        <w:ind w:left="413"/>
        <w:rPr>
          <w:rFonts w:ascii="Times New Roman" w:hAnsi="Times New Roman"/>
          <w:sz w:val="28"/>
          <w:szCs w:val="28"/>
          <w:lang w:val="en-US"/>
        </w:rPr>
      </w:pPr>
      <w:r w:rsidRPr="00C33660">
        <w:rPr>
          <w:rFonts w:ascii="Times New Roman" w:hAnsi="Times New Roman"/>
          <w:b/>
          <w:bCs/>
          <w:sz w:val="28"/>
          <w:szCs w:val="28"/>
          <w:lang w:val="en-US"/>
        </w:rPr>
        <w:t xml:space="preserve">Approximate title of the paper: </w:t>
      </w:r>
      <w:r w:rsidRPr="00C33660">
        <w:rPr>
          <w:rFonts w:ascii="Times New Roman" w:hAnsi="Times New Roman"/>
          <w:sz w:val="28"/>
          <w:szCs w:val="28"/>
          <w:lang w:val="en-US"/>
        </w:rPr>
        <w:t>_____________________________</w:t>
      </w:r>
    </w:p>
    <w:p w14:paraId="07CB2FFB" w14:textId="77777777" w:rsidR="0095033B" w:rsidRPr="00C33660" w:rsidRDefault="0095033B" w:rsidP="0095033B">
      <w:pPr>
        <w:ind w:left="413"/>
        <w:rPr>
          <w:rFonts w:ascii="Times New Roman" w:hAnsi="Times New Roman"/>
          <w:sz w:val="28"/>
          <w:szCs w:val="28"/>
          <w:lang w:val="en-US"/>
        </w:rPr>
      </w:pPr>
      <w:r w:rsidRPr="00C33660">
        <w:rPr>
          <w:rFonts w:ascii="Times New Roman" w:hAnsi="Times New Roman"/>
          <w:sz w:val="28"/>
          <w:szCs w:val="28"/>
          <w:lang w:val="en-US"/>
        </w:rPr>
        <w:t>________________________________________________________</w:t>
      </w:r>
    </w:p>
    <w:p w14:paraId="18FC5A39" w14:textId="77777777" w:rsidR="0095033B" w:rsidRPr="00C33660" w:rsidRDefault="0095033B" w:rsidP="0095033B">
      <w:pPr>
        <w:ind w:left="413"/>
        <w:rPr>
          <w:rFonts w:ascii="Times New Roman" w:hAnsi="Times New Roman"/>
          <w:sz w:val="28"/>
          <w:szCs w:val="28"/>
          <w:lang w:val="en-US"/>
        </w:rPr>
      </w:pPr>
    </w:p>
    <w:p w14:paraId="241DEC5D" w14:textId="77777777" w:rsidR="0095033B" w:rsidRPr="00C33660" w:rsidRDefault="0095033B" w:rsidP="0095033B">
      <w:pPr>
        <w:ind w:left="413"/>
        <w:rPr>
          <w:rFonts w:ascii="Times New Roman" w:hAnsi="Times New Roman"/>
          <w:sz w:val="28"/>
          <w:szCs w:val="28"/>
          <w:lang w:val="en-US"/>
        </w:rPr>
      </w:pPr>
      <w:r w:rsidRPr="00C33660">
        <w:rPr>
          <w:rFonts w:ascii="Times New Roman" w:hAnsi="Times New Roman"/>
          <w:sz w:val="28"/>
          <w:szCs w:val="28"/>
          <w:lang w:val="en-US"/>
        </w:rPr>
        <w:t>I am interested in publishing it yes____ no_____</w:t>
      </w:r>
    </w:p>
    <w:p w14:paraId="2B017358" w14:textId="77777777" w:rsidR="0095033B" w:rsidRPr="00C33660" w:rsidRDefault="0095033B" w:rsidP="0095033B">
      <w:pPr>
        <w:ind w:left="413"/>
        <w:rPr>
          <w:rFonts w:ascii="Times New Roman" w:hAnsi="Times New Roman"/>
          <w:b/>
          <w:sz w:val="28"/>
          <w:szCs w:val="28"/>
          <w:lang w:val="en-US"/>
        </w:rPr>
      </w:pPr>
    </w:p>
    <w:p w14:paraId="4DB8ED55" w14:textId="02CBE047" w:rsidR="00797B4B" w:rsidRDefault="0095033B" w:rsidP="00797B4B">
      <w:pPr>
        <w:ind w:left="413"/>
        <w:rPr>
          <w:rFonts w:ascii="Times New Roman" w:hAnsi="Times New Roman"/>
          <w:b/>
          <w:sz w:val="28"/>
          <w:szCs w:val="28"/>
        </w:rPr>
      </w:pPr>
      <w:r w:rsidRPr="009E2506">
        <w:rPr>
          <w:rFonts w:ascii="Times New Roman" w:hAnsi="Times New Roman"/>
          <w:b/>
          <w:sz w:val="28"/>
          <w:szCs w:val="28"/>
        </w:rPr>
        <w:t>Thematic of your talk</w:t>
      </w: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4422"/>
        <w:gridCol w:w="4649"/>
      </w:tblGrid>
      <w:tr w:rsidR="0095033B" w:rsidRPr="00483924" w14:paraId="7682F544" w14:textId="77777777" w:rsidTr="00797B4B">
        <w:trPr>
          <w:trHeight w:val="295"/>
        </w:trPr>
        <w:tc>
          <w:tcPr>
            <w:tcW w:w="4422" w:type="dxa"/>
            <w:tcBorders>
              <w:top w:val="nil"/>
              <w:left w:val="nil"/>
              <w:bottom w:val="nil"/>
              <w:right w:val="nil"/>
            </w:tcBorders>
          </w:tcPr>
          <w:p w14:paraId="277C8E37" w14:textId="77777777" w:rsidR="0095033B" w:rsidRPr="00483924" w:rsidRDefault="0095033B" w:rsidP="00797B4B">
            <w:pPr>
              <w:pStyle w:val="Prrafodelista"/>
              <w:numPr>
                <w:ilvl w:val="0"/>
                <w:numId w:val="1"/>
              </w:numPr>
              <w:spacing w:line="300" w:lineRule="exact"/>
              <w:ind w:left="397" w:hanging="284"/>
              <w:jc w:val="both"/>
              <w:rPr>
                <w:rFonts w:ascii="Times New Roman" w:hAnsi="Times New Roman"/>
                <w:bCs/>
                <w:sz w:val="28"/>
                <w:szCs w:val="28"/>
                <w:lang w:val="en-US"/>
              </w:rPr>
            </w:pPr>
            <w:r w:rsidRPr="00483924">
              <w:rPr>
                <w:rFonts w:ascii="Times New Roman" w:hAnsi="Times New Roman"/>
                <w:sz w:val="28"/>
                <w:szCs w:val="28"/>
                <w:lang w:val="en-US"/>
              </w:rPr>
              <w:t>Artificial Intelligence</w:t>
            </w:r>
          </w:p>
        </w:tc>
        <w:tc>
          <w:tcPr>
            <w:tcW w:w="4649" w:type="dxa"/>
            <w:tcBorders>
              <w:top w:val="nil"/>
              <w:left w:val="nil"/>
              <w:bottom w:val="nil"/>
              <w:right w:val="nil"/>
            </w:tcBorders>
          </w:tcPr>
          <w:p w14:paraId="706890AB" w14:textId="77777777" w:rsidR="0095033B" w:rsidRPr="00483924" w:rsidRDefault="0095033B" w:rsidP="00797B4B">
            <w:pPr>
              <w:pStyle w:val="Prrafodelista"/>
              <w:numPr>
                <w:ilvl w:val="0"/>
                <w:numId w:val="1"/>
              </w:numPr>
              <w:spacing w:line="300" w:lineRule="exact"/>
              <w:ind w:left="397" w:hanging="284"/>
              <w:rPr>
                <w:rFonts w:ascii="Times New Roman" w:hAnsi="Times New Roman" w:cs="Times New Roman"/>
                <w:noProof/>
                <w:color w:val="000000" w:themeColor="text1"/>
                <w:sz w:val="28"/>
                <w:szCs w:val="28"/>
                <w:lang w:val="en-US"/>
              </w:rPr>
            </w:pPr>
            <w:r w:rsidRPr="00483924">
              <w:rPr>
                <w:rFonts w:ascii="Times New Roman" w:hAnsi="Times New Roman" w:cs="Times New Roman"/>
                <w:noProof/>
                <w:color w:val="000000" w:themeColor="text1"/>
                <w:sz w:val="28"/>
                <w:szCs w:val="28"/>
                <w:lang w:val="en-US"/>
              </w:rPr>
              <w:t>Multicriteria Decision Making</w:t>
            </w:r>
          </w:p>
        </w:tc>
      </w:tr>
      <w:tr w:rsidR="0095033B" w:rsidRPr="00483924" w14:paraId="32DBBC5E" w14:textId="77777777" w:rsidTr="00797B4B">
        <w:trPr>
          <w:trHeight w:val="302"/>
        </w:trPr>
        <w:tc>
          <w:tcPr>
            <w:tcW w:w="4422" w:type="dxa"/>
            <w:tcBorders>
              <w:top w:val="nil"/>
              <w:left w:val="nil"/>
              <w:bottom w:val="nil"/>
              <w:right w:val="nil"/>
            </w:tcBorders>
          </w:tcPr>
          <w:p w14:paraId="1908295E" w14:textId="77777777" w:rsidR="0095033B" w:rsidRPr="00483924" w:rsidRDefault="0095033B" w:rsidP="00797B4B">
            <w:pPr>
              <w:pStyle w:val="Prrafodelista"/>
              <w:numPr>
                <w:ilvl w:val="0"/>
                <w:numId w:val="1"/>
              </w:numPr>
              <w:spacing w:line="300" w:lineRule="exact"/>
              <w:ind w:left="397" w:hanging="284"/>
              <w:rPr>
                <w:rFonts w:ascii="Times New Roman" w:hAnsi="Times New Roman" w:cs="Times New Roman"/>
                <w:b/>
                <w:noProof/>
                <w:color w:val="000000" w:themeColor="text1"/>
                <w:sz w:val="28"/>
                <w:szCs w:val="28"/>
                <w:lang w:val="en-US"/>
              </w:rPr>
            </w:pPr>
            <w:r w:rsidRPr="00483924">
              <w:rPr>
                <w:rFonts w:ascii="Times New Roman" w:hAnsi="Times New Roman"/>
                <w:color w:val="000000" w:themeColor="text1"/>
                <w:sz w:val="28"/>
                <w:szCs w:val="28"/>
                <w:lang w:val="en-US"/>
              </w:rPr>
              <w:t>Bioinformatics</w:t>
            </w:r>
          </w:p>
        </w:tc>
        <w:tc>
          <w:tcPr>
            <w:tcW w:w="4649" w:type="dxa"/>
            <w:tcBorders>
              <w:top w:val="nil"/>
              <w:left w:val="nil"/>
              <w:bottom w:val="nil"/>
              <w:right w:val="nil"/>
            </w:tcBorders>
          </w:tcPr>
          <w:p w14:paraId="6927B1C5" w14:textId="77777777" w:rsidR="0095033B" w:rsidRPr="00483924" w:rsidRDefault="0095033B" w:rsidP="00797B4B">
            <w:pPr>
              <w:pStyle w:val="Prrafodelista"/>
              <w:numPr>
                <w:ilvl w:val="0"/>
                <w:numId w:val="1"/>
              </w:numPr>
              <w:spacing w:line="300" w:lineRule="exact"/>
              <w:ind w:left="397" w:hanging="284"/>
              <w:rPr>
                <w:rFonts w:ascii="Times New Roman" w:hAnsi="Times New Roman" w:cs="Times New Roman"/>
                <w:noProof/>
                <w:color w:val="000000" w:themeColor="text1"/>
                <w:sz w:val="28"/>
                <w:szCs w:val="28"/>
                <w:lang w:val="en-US"/>
              </w:rPr>
            </w:pPr>
            <w:r w:rsidRPr="00483924">
              <w:rPr>
                <w:rFonts w:ascii="Times New Roman" w:hAnsi="Times New Roman" w:cs="Times New Roman"/>
                <w:noProof/>
                <w:color w:val="000000" w:themeColor="text1"/>
                <w:sz w:val="28"/>
                <w:szCs w:val="28"/>
                <w:lang w:val="en-US"/>
              </w:rPr>
              <w:t>Numerical Analysis</w:t>
            </w:r>
          </w:p>
        </w:tc>
      </w:tr>
      <w:tr w:rsidR="0095033B" w:rsidRPr="00483924" w14:paraId="2B5F94D2" w14:textId="77777777" w:rsidTr="00797B4B">
        <w:trPr>
          <w:trHeight w:val="295"/>
        </w:trPr>
        <w:tc>
          <w:tcPr>
            <w:tcW w:w="4422" w:type="dxa"/>
            <w:tcBorders>
              <w:top w:val="nil"/>
              <w:left w:val="nil"/>
              <w:bottom w:val="nil"/>
              <w:right w:val="nil"/>
            </w:tcBorders>
          </w:tcPr>
          <w:p w14:paraId="32D627E8" w14:textId="77777777" w:rsidR="0095033B" w:rsidRPr="00483924" w:rsidRDefault="0095033B" w:rsidP="00797B4B">
            <w:pPr>
              <w:pStyle w:val="Prrafodelista"/>
              <w:numPr>
                <w:ilvl w:val="0"/>
                <w:numId w:val="1"/>
              </w:numPr>
              <w:spacing w:line="300" w:lineRule="exact"/>
              <w:ind w:left="397" w:hanging="284"/>
              <w:rPr>
                <w:rFonts w:ascii="Times New Roman" w:hAnsi="Times New Roman" w:cs="Times New Roman"/>
                <w:b/>
                <w:noProof/>
                <w:color w:val="000000" w:themeColor="text1"/>
                <w:sz w:val="28"/>
                <w:szCs w:val="28"/>
                <w:lang w:val="en-US"/>
              </w:rPr>
            </w:pPr>
            <w:r w:rsidRPr="00483924">
              <w:rPr>
                <w:rFonts w:ascii="Times New Roman" w:hAnsi="Times New Roman" w:cs="Times New Roman"/>
                <w:noProof/>
                <w:color w:val="000000" w:themeColor="text1"/>
                <w:sz w:val="28"/>
                <w:szCs w:val="28"/>
                <w:lang w:val="en-US"/>
              </w:rPr>
              <w:t>Biomathematics</w:t>
            </w:r>
          </w:p>
        </w:tc>
        <w:tc>
          <w:tcPr>
            <w:tcW w:w="4649" w:type="dxa"/>
            <w:tcBorders>
              <w:top w:val="nil"/>
              <w:left w:val="nil"/>
              <w:bottom w:val="nil"/>
              <w:right w:val="nil"/>
            </w:tcBorders>
          </w:tcPr>
          <w:p w14:paraId="5CC5CD3D" w14:textId="77777777" w:rsidR="0095033B" w:rsidRPr="00483924" w:rsidRDefault="0095033B" w:rsidP="00797B4B">
            <w:pPr>
              <w:pStyle w:val="Prrafodelista"/>
              <w:numPr>
                <w:ilvl w:val="0"/>
                <w:numId w:val="1"/>
              </w:numPr>
              <w:spacing w:line="300" w:lineRule="exact"/>
              <w:ind w:left="397" w:hanging="284"/>
              <w:rPr>
                <w:rFonts w:ascii="Times New Roman" w:hAnsi="Times New Roman" w:cs="Times New Roman"/>
                <w:noProof/>
                <w:color w:val="000000" w:themeColor="text1"/>
                <w:sz w:val="28"/>
                <w:szCs w:val="28"/>
                <w:lang w:val="en-US"/>
              </w:rPr>
            </w:pPr>
            <w:r w:rsidRPr="00483924">
              <w:rPr>
                <w:rFonts w:ascii="Times New Roman" w:hAnsi="Times New Roman" w:cs="Times New Roman"/>
                <w:noProof/>
                <w:color w:val="000000" w:themeColor="text1"/>
                <w:sz w:val="28"/>
                <w:szCs w:val="28"/>
                <w:lang w:val="en-US"/>
              </w:rPr>
              <w:t>Optimization</w:t>
            </w:r>
          </w:p>
        </w:tc>
      </w:tr>
      <w:tr w:rsidR="0095033B" w:rsidRPr="00483924" w14:paraId="79A73F4C" w14:textId="77777777" w:rsidTr="00797B4B">
        <w:trPr>
          <w:trHeight w:val="302"/>
        </w:trPr>
        <w:tc>
          <w:tcPr>
            <w:tcW w:w="4422" w:type="dxa"/>
            <w:tcBorders>
              <w:top w:val="nil"/>
              <w:left w:val="nil"/>
              <w:bottom w:val="nil"/>
              <w:right w:val="nil"/>
            </w:tcBorders>
          </w:tcPr>
          <w:p w14:paraId="0F8DD4D8" w14:textId="77777777" w:rsidR="001C3319" w:rsidRDefault="00110878" w:rsidP="00797B4B">
            <w:pPr>
              <w:pStyle w:val="Prrafodelista"/>
              <w:numPr>
                <w:ilvl w:val="0"/>
                <w:numId w:val="1"/>
              </w:numPr>
              <w:spacing w:line="300" w:lineRule="exact"/>
              <w:ind w:left="397" w:hanging="284"/>
              <w:rPr>
                <w:rFonts w:ascii="Times New Roman" w:hAnsi="Times New Roman" w:cs="Times New Roman"/>
                <w:noProof/>
                <w:color w:val="000000" w:themeColor="text1"/>
                <w:sz w:val="28"/>
                <w:szCs w:val="28"/>
                <w:lang w:val="en-US"/>
              </w:rPr>
            </w:pPr>
            <w:r>
              <w:rPr>
                <w:rFonts w:ascii="Times New Roman" w:hAnsi="Times New Roman" w:cs="Times New Roman"/>
                <w:noProof/>
                <w:color w:val="000000" w:themeColor="text1"/>
                <w:sz w:val="28"/>
                <w:szCs w:val="28"/>
                <w:lang w:val="en-US"/>
              </w:rPr>
              <w:t>Big Data</w:t>
            </w:r>
          </w:p>
          <w:p w14:paraId="0CDD1934" w14:textId="4F2B20BC" w:rsidR="00797B4B" w:rsidRPr="001C3319" w:rsidRDefault="00797B4B" w:rsidP="00797B4B">
            <w:pPr>
              <w:pStyle w:val="Prrafodelista"/>
              <w:numPr>
                <w:ilvl w:val="0"/>
                <w:numId w:val="1"/>
              </w:numPr>
              <w:spacing w:line="300" w:lineRule="exact"/>
              <w:ind w:left="397" w:hanging="284"/>
              <w:rPr>
                <w:rFonts w:ascii="Times New Roman" w:hAnsi="Times New Roman" w:cs="Times New Roman"/>
                <w:noProof/>
                <w:color w:val="000000" w:themeColor="text1"/>
                <w:sz w:val="28"/>
                <w:szCs w:val="28"/>
                <w:lang w:val="en-US"/>
              </w:rPr>
            </w:pPr>
            <w:r w:rsidRPr="00797B4B">
              <w:rPr>
                <w:rFonts w:ascii="Times New Roman" w:hAnsi="Times New Roman" w:cs="Times New Roman"/>
                <w:noProof/>
                <w:color w:val="000000" w:themeColor="text1"/>
                <w:sz w:val="28"/>
                <w:szCs w:val="28"/>
                <w:lang w:val="en-US"/>
              </w:rPr>
              <w:t>Business Intelligence</w:t>
            </w:r>
          </w:p>
        </w:tc>
        <w:tc>
          <w:tcPr>
            <w:tcW w:w="4649" w:type="dxa"/>
            <w:tcBorders>
              <w:top w:val="nil"/>
              <w:left w:val="nil"/>
              <w:bottom w:val="nil"/>
              <w:right w:val="nil"/>
            </w:tcBorders>
          </w:tcPr>
          <w:p w14:paraId="4493A3F7" w14:textId="77777777" w:rsidR="00797B4B" w:rsidRDefault="0095033B" w:rsidP="00797B4B">
            <w:pPr>
              <w:pStyle w:val="Prrafodelista"/>
              <w:numPr>
                <w:ilvl w:val="0"/>
                <w:numId w:val="1"/>
              </w:numPr>
              <w:spacing w:line="300" w:lineRule="exact"/>
              <w:ind w:left="397" w:hanging="284"/>
              <w:rPr>
                <w:rFonts w:ascii="Times New Roman" w:hAnsi="Times New Roman" w:cs="Times New Roman"/>
                <w:noProof/>
                <w:color w:val="000000" w:themeColor="text1"/>
                <w:sz w:val="28"/>
                <w:szCs w:val="28"/>
                <w:lang w:val="en-US"/>
              </w:rPr>
            </w:pPr>
            <w:r w:rsidRPr="00483924">
              <w:rPr>
                <w:rFonts w:ascii="Times New Roman" w:hAnsi="Times New Roman" w:cs="Times New Roman"/>
                <w:noProof/>
                <w:color w:val="000000" w:themeColor="text1"/>
                <w:sz w:val="28"/>
                <w:szCs w:val="28"/>
                <w:lang w:val="en-US"/>
              </w:rPr>
              <w:t>O</w:t>
            </w:r>
            <w:r w:rsidR="001C3319">
              <w:rPr>
                <w:rFonts w:ascii="Times New Roman" w:hAnsi="Times New Roman" w:cs="Times New Roman"/>
                <w:noProof/>
                <w:color w:val="000000" w:themeColor="text1"/>
                <w:sz w:val="28"/>
                <w:szCs w:val="28"/>
                <w:lang w:val="en-US"/>
              </w:rPr>
              <w:t>perations Research Applications</w:t>
            </w:r>
          </w:p>
          <w:p w14:paraId="191C9C5C" w14:textId="625EA092" w:rsidR="00797B4B" w:rsidRPr="00797B4B" w:rsidRDefault="00797B4B" w:rsidP="00797B4B">
            <w:pPr>
              <w:pStyle w:val="Prrafodelista"/>
              <w:numPr>
                <w:ilvl w:val="0"/>
                <w:numId w:val="1"/>
              </w:numPr>
              <w:spacing w:line="300" w:lineRule="exact"/>
              <w:ind w:left="397" w:hanging="284"/>
              <w:rPr>
                <w:rFonts w:ascii="Times New Roman" w:hAnsi="Times New Roman" w:cs="Times New Roman"/>
                <w:noProof/>
                <w:color w:val="000000" w:themeColor="text1"/>
                <w:sz w:val="28"/>
                <w:szCs w:val="28"/>
                <w:lang w:val="en-US"/>
              </w:rPr>
            </w:pPr>
            <w:r w:rsidRPr="00483924">
              <w:rPr>
                <w:rFonts w:ascii="Times New Roman" w:hAnsi="Times New Roman" w:cs="Times New Roman"/>
                <w:noProof/>
                <w:color w:val="000000" w:themeColor="text1"/>
                <w:sz w:val="28"/>
                <w:szCs w:val="28"/>
                <w:lang w:val="en-US"/>
              </w:rPr>
              <w:t>Operations Research Education</w:t>
            </w:r>
          </w:p>
        </w:tc>
      </w:tr>
      <w:tr w:rsidR="0095033B" w:rsidRPr="00483924" w14:paraId="2DBC2C69" w14:textId="77777777" w:rsidTr="00797B4B">
        <w:trPr>
          <w:trHeight w:val="295"/>
        </w:trPr>
        <w:tc>
          <w:tcPr>
            <w:tcW w:w="4422" w:type="dxa"/>
            <w:tcBorders>
              <w:top w:val="nil"/>
              <w:left w:val="nil"/>
              <w:bottom w:val="nil"/>
              <w:right w:val="nil"/>
            </w:tcBorders>
          </w:tcPr>
          <w:p w14:paraId="7F2331B0" w14:textId="77777777" w:rsidR="0095033B" w:rsidRPr="00483924" w:rsidRDefault="0095033B" w:rsidP="00797B4B">
            <w:pPr>
              <w:pStyle w:val="Prrafodelista"/>
              <w:numPr>
                <w:ilvl w:val="0"/>
                <w:numId w:val="1"/>
              </w:numPr>
              <w:spacing w:line="300" w:lineRule="exact"/>
              <w:ind w:left="397" w:hanging="284"/>
              <w:rPr>
                <w:rFonts w:ascii="Times New Roman" w:hAnsi="Times New Roman" w:cs="Times New Roman"/>
                <w:noProof/>
                <w:color w:val="000000" w:themeColor="text1"/>
                <w:sz w:val="28"/>
                <w:szCs w:val="28"/>
                <w:lang w:val="en-US"/>
              </w:rPr>
            </w:pPr>
            <w:r w:rsidRPr="00483924">
              <w:rPr>
                <w:rFonts w:ascii="Times New Roman" w:hAnsi="Times New Roman" w:cs="Times New Roman"/>
                <w:noProof/>
                <w:color w:val="000000" w:themeColor="text1"/>
                <w:sz w:val="28"/>
                <w:szCs w:val="28"/>
                <w:lang w:val="en-US"/>
              </w:rPr>
              <w:t>Management Sciences</w:t>
            </w:r>
          </w:p>
        </w:tc>
        <w:tc>
          <w:tcPr>
            <w:tcW w:w="4649" w:type="dxa"/>
            <w:tcBorders>
              <w:top w:val="nil"/>
              <w:left w:val="nil"/>
              <w:bottom w:val="nil"/>
              <w:right w:val="nil"/>
            </w:tcBorders>
          </w:tcPr>
          <w:p w14:paraId="04362F2B" w14:textId="77777777" w:rsidR="0095033B" w:rsidRPr="00483924" w:rsidRDefault="0095033B" w:rsidP="00797B4B">
            <w:pPr>
              <w:pStyle w:val="Prrafodelista"/>
              <w:spacing w:line="300" w:lineRule="exact"/>
              <w:ind w:left="397" w:hanging="284"/>
              <w:rPr>
                <w:rFonts w:ascii="Times New Roman" w:hAnsi="Times New Roman" w:cs="Times New Roman"/>
                <w:b/>
                <w:noProof/>
                <w:color w:val="000000" w:themeColor="text1"/>
                <w:sz w:val="28"/>
                <w:szCs w:val="28"/>
                <w:lang w:val="en-US"/>
              </w:rPr>
            </w:pPr>
            <w:r w:rsidRPr="00483924">
              <w:rPr>
                <w:rFonts w:ascii="Times New Roman" w:hAnsi="Times New Roman" w:cs="Times New Roman"/>
                <w:b/>
                <w:noProof/>
                <w:color w:val="000000" w:themeColor="text1"/>
                <w:sz w:val="28"/>
                <w:szCs w:val="28"/>
                <w:lang w:val="en-US"/>
              </w:rPr>
              <w:t>•</w:t>
            </w:r>
            <w:r w:rsidRPr="00483924">
              <w:rPr>
                <w:rFonts w:ascii="Times New Roman" w:hAnsi="Times New Roman" w:cs="Times New Roman"/>
                <w:b/>
                <w:noProof/>
                <w:color w:val="000000" w:themeColor="text1"/>
                <w:sz w:val="28"/>
                <w:szCs w:val="28"/>
                <w:lang w:val="en-US"/>
              </w:rPr>
              <w:tab/>
            </w:r>
            <w:r w:rsidRPr="00483924">
              <w:rPr>
                <w:rFonts w:ascii="Times New Roman" w:hAnsi="Times New Roman" w:cs="Times New Roman"/>
                <w:noProof/>
                <w:color w:val="000000" w:themeColor="text1"/>
                <w:sz w:val="28"/>
                <w:szCs w:val="28"/>
                <w:lang w:val="en-US"/>
              </w:rPr>
              <w:t>Probability and Statistics</w:t>
            </w:r>
          </w:p>
        </w:tc>
      </w:tr>
      <w:tr w:rsidR="0095033B" w:rsidRPr="00483924" w14:paraId="2CC7FC75" w14:textId="77777777" w:rsidTr="00797B4B">
        <w:trPr>
          <w:trHeight w:val="295"/>
        </w:trPr>
        <w:tc>
          <w:tcPr>
            <w:tcW w:w="4422" w:type="dxa"/>
            <w:tcBorders>
              <w:top w:val="nil"/>
              <w:left w:val="nil"/>
              <w:bottom w:val="nil"/>
              <w:right w:val="nil"/>
            </w:tcBorders>
          </w:tcPr>
          <w:p w14:paraId="27007CEE" w14:textId="77777777" w:rsidR="0095033B" w:rsidRPr="00483924" w:rsidRDefault="0095033B" w:rsidP="00797B4B">
            <w:pPr>
              <w:pStyle w:val="Prrafodelista"/>
              <w:numPr>
                <w:ilvl w:val="0"/>
                <w:numId w:val="1"/>
              </w:numPr>
              <w:spacing w:line="300" w:lineRule="exact"/>
              <w:ind w:left="397" w:hanging="284"/>
              <w:rPr>
                <w:rFonts w:ascii="Times New Roman" w:hAnsi="Times New Roman" w:cs="Times New Roman"/>
                <w:noProof/>
                <w:color w:val="000000" w:themeColor="text1"/>
                <w:sz w:val="28"/>
                <w:szCs w:val="28"/>
                <w:lang w:val="en-US"/>
              </w:rPr>
            </w:pPr>
            <w:r w:rsidRPr="00483924">
              <w:rPr>
                <w:rFonts w:ascii="Times New Roman" w:hAnsi="Times New Roman" w:cs="Times New Roman"/>
                <w:noProof/>
                <w:color w:val="000000" w:themeColor="text1"/>
                <w:sz w:val="28"/>
                <w:szCs w:val="28"/>
                <w:lang w:val="en-US"/>
              </w:rPr>
              <w:t>Mathematical Economics</w:t>
            </w:r>
          </w:p>
        </w:tc>
        <w:tc>
          <w:tcPr>
            <w:tcW w:w="4649" w:type="dxa"/>
            <w:tcBorders>
              <w:top w:val="nil"/>
              <w:left w:val="nil"/>
              <w:bottom w:val="nil"/>
              <w:right w:val="nil"/>
            </w:tcBorders>
          </w:tcPr>
          <w:p w14:paraId="58C5868F" w14:textId="77777777" w:rsidR="0095033B" w:rsidRPr="00483924" w:rsidRDefault="0095033B" w:rsidP="00797B4B">
            <w:pPr>
              <w:pStyle w:val="Prrafodelista"/>
              <w:numPr>
                <w:ilvl w:val="0"/>
                <w:numId w:val="1"/>
              </w:numPr>
              <w:spacing w:line="300" w:lineRule="exact"/>
              <w:ind w:left="397" w:hanging="284"/>
              <w:rPr>
                <w:rFonts w:ascii="Times New Roman" w:hAnsi="Times New Roman" w:cs="Times New Roman"/>
                <w:noProof/>
                <w:color w:val="000000" w:themeColor="text1"/>
                <w:sz w:val="28"/>
                <w:szCs w:val="28"/>
                <w:lang w:val="en-US"/>
              </w:rPr>
            </w:pPr>
            <w:r w:rsidRPr="00483924">
              <w:rPr>
                <w:rFonts w:ascii="Times New Roman" w:hAnsi="Times New Roman" w:cs="Times New Roman"/>
                <w:noProof/>
                <w:color w:val="000000" w:themeColor="text1"/>
                <w:sz w:val="28"/>
                <w:szCs w:val="28"/>
                <w:lang w:val="en-US"/>
              </w:rPr>
              <w:t>Transport and Logistics</w:t>
            </w:r>
          </w:p>
        </w:tc>
      </w:tr>
    </w:tbl>
    <w:p w14:paraId="64A428ED" w14:textId="4A80E408" w:rsidR="0095033B" w:rsidRPr="00C33660" w:rsidRDefault="00797B4B" w:rsidP="000F6748">
      <w:pPr>
        <w:ind w:firstLine="648"/>
        <w:rPr>
          <w:rFonts w:ascii="Times New Roman" w:hAnsi="Times New Roman"/>
          <w:snapToGrid w:val="0"/>
          <w:sz w:val="28"/>
          <w:szCs w:val="28"/>
          <w:lang w:val="en-US"/>
        </w:rPr>
      </w:pPr>
      <w:r>
        <w:rPr>
          <w:rFonts w:ascii="Times New Roman" w:hAnsi="Times New Roman"/>
          <w:sz w:val="28"/>
          <w:szCs w:val="28"/>
          <w:lang w:val="en-US"/>
        </w:rPr>
        <w:br w:type="textWrapping" w:clear="all"/>
      </w:r>
      <w:r w:rsidR="0095033B" w:rsidRPr="00C33660">
        <w:rPr>
          <w:rFonts w:ascii="Times New Roman" w:hAnsi="Times New Roman"/>
          <w:sz w:val="28"/>
          <w:szCs w:val="28"/>
          <w:lang w:val="en-US"/>
        </w:rPr>
        <w:t>Please, send this form as an attachment to:</w:t>
      </w:r>
      <w:r w:rsidR="0095033B" w:rsidRPr="00C33660">
        <w:rPr>
          <w:rFonts w:ascii="Times New Roman" w:hAnsi="Times New Roman"/>
          <w:snapToGrid w:val="0"/>
          <w:sz w:val="28"/>
          <w:szCs w:val="28"/>
          <w:lang w:val="en-US"/>
        </w:rPr>
        <w:t xml:space="preserve"> </w:t>
      </w:r>
    </w:p>
    <w:p w14:paraId="08C2F800" w14:textId="2120BA98" w:rsidR="0095033B" w:rsidRPr="00C33660" w:rsidRDefault="00CD001F" w:rsidP="0095033B">
      <w:pPr>
        <w:ind w:left="648"/>
        <w:jc w:val="center"/>
        <w:rPr>
          <w:rFonts w:ascii="Times New Roman" w:hAnsi="Times New Roman"/>
          <w:lang w:val="en-US"/>
        </w:rPr>
      </w:pPr>
      <w:hyperlink r:id="rId8" w:history="1">
        <w:r w:rsidR="0095033B" w:rsidRPr="00C33660">
          <w:rPr>
            <w:rStyle w:val="Hipervnculo"/>
            <w:rFonts w:ascii="Times New Roman" w:hAnsi="Times New Roman"/>
            <w:lang w:val="en-US"/>
          </w:rPr>
          <w:t>sira@matcom.uh.cu</w:t>
        </w:r>
      </w:hyperlink>
      <w:r w:rsidR="0095033B" w:rsidRPr="00C33660">
        <w:rPr>
          <w:rFonts w:ascii="Times New Roman" w:hAnsi="Times New Roman"/>
          <w:lang w:val="en-US"/>
        </w:rPr>
        <w:t xml:space="preserve">             or     </w:t>
      </w:r>
      <w:hyperlink r:id="rId9" w:history="1">
        <w:r w:rsidR="0095033B" w:rsidRPr="00C33660">
          <w:rPr>
            <w:rStyle w:val="Hipervnculo"/>
            <w:rFonts w:ascii="Times New Roman" w:hAnsi="Times New Roman"/>
            <w:lang w:val="en-US"/>
          </w:rPr>
          <w:t>marie.cottrell@univ-paris1.fr</w:t>
        </w:r>
      </w:hyperlink>
    </w:p>
    <w:p w14:paraId="7BE6C9EA" w14:textId="204D5DFC" w:rsidR="000F6748" w:rsidRPr="00C33660" w:rsidRDefault="000F6748" w:rsidP="000F6748">
      <w:pPr>
        <w:rPr>
          <w:rStyle w:val="Hipervnculo"/>
          <w:rFonts w:ascii="Arial" w:hAnsi="Arial" w:cs="Arial"/>
          <w:sz w:val="21"/>
          <w:szCs w:val="21"/>
          <w:lang w:val="en-US"/>
        </w:rPr>
      </w:pPr>
      <w:r w:rsidRPr="00C33660">
        <w:rPr>
          <w:lang w:val="en-US"/>
        </w:rPr>
        <w:t xml:space="preserve">You may use  </w:t>
      </w:r>
      <w:hyperlink r:id="rId10" w:tgtFrame="_blank" w:history="1">
        <w:r w:rsidR="0080236D">
          <w:rPr>
            <w:rStyle w:val="Hipervnculo"/>
          </w:rPr>
          <w:t>http://icor.cubagrouplanner.com</w:t>
        </w:r>
      </w:hyperlink>
      <w:bookmarkStart w:id="0" w:name="_GoBack"/>
      <w:bookmarkEnd w:id="0"/>
      <w:r w:rsidRPr="00C33660">
        <w:rPr>
          <w:lang w:val="en-US"/>
        </w:rPr>
        <w:t xml:space="preserve">  for paying the registration fees. The person in charge is</w:t>
      </w:r>
    </w:p>
    <w:p w14:paraId="5FDD1E73" w14:textId="77777777" w:rsidR="000F6748" w:rsidRPr="00252BCD" w:rsidRDefault="000F6748" w:rsidP="001C3319">
      <w:pPr>
        <w:spacing w:after="0"/>
        <w:jc w:val="center"/>
        <w:rPr>
          <w:rFonts w:ascii="Century Gothic" w:hAnsi="Century Gothic"/>
          <w:color w:val="1F497D"/>
          <w:sz w:val="20"/>
          <w:szCs w:val="20"/>
          <w:lang w:val="en-US"/>
        </w:rPr>
      </w:pPr>
      <w:r w:rsidRPr="00252BCD">
        <w:rPr>
          <w:rFonts w:ascii="Century Gothic" w:hAnsi="Century Gothic"/>
          <w:color w:val="1F497D"/>
          <w:sz w:val="20"/>
          <w:szCs w:val="20"/>
          <w:lang w:val="en-US"/>
        </w:rPr>
        <w:t xml:space="preserve">Yanet Bellón Landa.  Email: </w:t>
      </w:r>
      <w:hyperlink r:id="rId11" w:history="1">
        <w:r w:rsidRPr="00252BCD">
          <w:rPr>
            <w:rStyle w:val="Hipervnculo"/>
            <w:rFonts w:ascii="Century Gothic" w:hAnsi="Century Gothic"/>
            <w:sz w:val="20"/>
            <w:szCs w:val="20"/>
            <w:lang w:val="en-US"/>
          </w:rPr>
          <w:t>yanet.bellon@solways.com</w:t>
        </w:r>
      </w:hyperlink>
    </w:p>
    <w:p w14:paraId="40E61923" w14:textId="6DBEB787" w:rsidR="000F6748" w:rsidRPr="00C33660" w:rsidRDefault="000F6748" w:rsidP="001C3319">
      <w:pPr>
        <w:spacing w:after="0"/>
        <w:jc w:val="center"/>
        <w:rPr>
          <w:rFonts w:ascii="Century Gothic" w:hAnsi="Century Gothic"/>
          <w:b/>
          <w:bCs/>
          <w:color w:val="1F497D"/>
          <w:lang w:val="es-ES"/>
        </w:rPr>
      </w:pPr>
      <w:r w:rsidRPr="00C33660">
        <w:rPr>
          <w:rFonts w:ascii="Century Gothic" w:hAnsi="Century Gothic"/>
          <w:b/>
          <w:bCs/>
          <w:color w:val="1F497D"/>
          <w:lang w:val="es-ES"/>
        </w:rPr>
        <w:t>SOLWAYS CUBA</w:t>
      </w:r>
    </w:p>
    <w:p w14:paraId="4C58E2B8" w14:textId="576E96F4" w:rsidR="007D54F9" w:rsidRPr="001C3319" w:rsidRDefault="000F6748" w:rsidP="001C3319">
      <w:pPr>
        <w:spacing w:after="0"/>
        <w:jc w:val="center"/>
        <w:rPr>
          <w:rFonts w:ascii="Century Gothic" w:hAnsi="Century Gothic"/>
          <w:color w:val="1F497D"/>
          <w:sz w:val="20"/>
          <w:szCs w:val="20"/>
          <w:lang w:val="es-ES"/>
        </w:rPr>
      </w:pPr>
      <w:r w:rsidRPr="00C33660">
        <w:rPr>
          <w:rFonts w:ascii="Century Gothic" w:hAnsi="Century Gothic"/>
          <w:color w:val="1F497D"/>
          <w:sz w:val="20"/>
          <w:szCs w:val="20"/>
          <w:lang w:val="es-ES"/>
        </w:rPr>
        <w:t>Especialista en Eventos / Events Specialist</w:t>
      </w:r>
      <w:r w:rsidR="001C3319">
        <w:rPr>
          <w:rFonts w:ascii="Century Gothic" w:hAnsi="Century Gothic"/>
          <w:color w:val="1F497D"/>
          <w:sz w:val="20"/>
          <w:szCs w:val="20"/>
          <w:lang w:val="es-ES"/>
        </w:rPr>
        <w:t xml:space="preserve"> </w:t>
      </w:r>
      <w:r w:rsidRPr="00C33660">
        <w:rPr>
          <w:rFonts w:ascii="Century Gothic" w:hAnsi="Century Gothic"/>
          <w:color w:val="1F497D"/>
          <w:sz w:val="20"/>
          <w:szCs w:val="20"/>
          <w:lang w:val="es-ES"/>
        </w:rPr>
        <w:t>Centro de Negocios Miramar/Miramar Trade Center. Edificio Santa Clara Oficina 403/Calle 3era entre 76 y 78.Miramar .Playa</w:t>
      </w:r>
    </w:p>
    <w:sectPr w:rsidR="007D54F9" w:rsidRPr="001C3319" w:rsidSect="00F95AE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A845D" w14:textId="77777777" w:rsidR="00F022E5" w:rsidRDefault="00F022E5" w:rsidP="001034A7">
      <w:pPr>
        <w:spacing w:after="0" w:line="240" w:lineRule="auto"/>
      </w:pPr>
      <w:r>
        <w:separator/>
      </w:r>
    </w:p>
  </w:endnote>
  <w:endnote w:type="continuationSeparator" w:id="0">
    <w:p w14:paraId="2FFB0D39" w14:textId="77777777" w:rsidR="00F022E5" w:rsidRDefault="00F022E5" w:rsidP="0010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CC56E" w14:textId="77777777" w:rsidR="00F022E5" w:rsidRDefault="00F022E5" w:rsidP="001034A7">
      <w:pPr>
        <w:spacing w:after="0" w:line="240" w:lineRule="auto"/>
      </w:pPr>
      <w:r>
        <w:separator/>
      </w:r>
    </w:p>
  </w:footnote>
  <w:footnote w:type="continuationSeparator" w:id="0">
    <w:p w14:paraId="59C0F3FF" w14:textId="77777777" w:rsidR="00F022E5" w:rsidRDefault="00F022E5" w:rsidP="00103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62F"/>
    <w:multiLevelType w:val="hybridMultilevel"/>
    <w:tmpl w:val="8EDCF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AA5BD7"/>
    <w:multiLevelType w:val="hybridMultilevel"/>
    <w:tmpl w:val="1172A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336491"/>
    <w:multiLevelType w:val="hybridMultilevel"/>
    <w:tmpl w:val="E8E06972"/>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
    <w:nsid w:val="1F193495"/>
    <w:multiLevelType w:val="hybridMultilevel"/>
    <w:tmpl w:val="9F2E0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30736A"/>
    <w:multiLevelType w:val="hybridMultilevel"/>
    <w:tmpl w:val="0248E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3B19D7"/>
    <w:multiLevelType w:val="hybridMultilevel"/>
    <w:tmpl w:val="18BC2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E9"/>
    <w:rsid w:val="00014AF5"/>
    <w:rsid w:val="0003316D"/>
    <w:rsid w:val="00094348"/>
    <w:rsid w:val="000C701B"/>
    <w:rsid w:val="000E05D2"/>
    <w:rsid w:val="000F6748"/>
    <w:rsid w:val="001034A7"/>
    <w:rsid w:val="00110878"/>
    <w:rsid w:val="001637B1"/>
    <w:rsid w:val="001C3319"/>
    <w:rsid w:val="001D3F45"/>
    <w:rsid w:val="00252BCD"/>
    <w:rsid w:val="002B5CD7"/>
    <w:rsid w:val="002B6EB3"/>
    <w:rsid w:val="0031169E"/>
    <w:rsid w:val="00311E32"/>
    <w:rsid w:val="00344BE5"/>
    <w:rsid w:val="00364606"/>
    <w:rsid w:val="003930B8"/>
    <w:rsid w:val="003B268E"/>
    <w:rsid w:val="003E4276"/>
    <w:rsid w:val="00415EE3"/>
    <w:rsid w:val="00471170"/>
    <w:rsid w:val="00483924"/>
    <w:rsid w:val="004924B9"/>
    <w:rsid w:val="005E4D8D"/>
    <w:rsid w:val="00613394"/>
    <w:rsid w:val="006A1AA7"/>
    <w:rsid w:val="006B3935"/>
    <w:rsid w:val="006C77F2"/>
    <w:rsid w:val="006F71F8"/>
    <w:rsid w:val="00720A20"/>
    <w:rsid w:val="00734719"/>
    <w:rsid w:val="00797B4B"/>
    <w:rsid w:val="007C7A2C"/>
    <w:rsid w:val="007D54F9"/>
    <w:rsid w:val="0080236D"/>
    <w:rsid w:val="00854B0A"/>
    <w:rsid w:val="008A46CF"/>
    <w:rsid w:val="008D634D"/>
    <w:rsid w:val="00945FDD"/>
    <w:rsid w:val="0095033B"/>
    <w:rsid w:val="00A335B1"/>
    <w:rsid w:val="00B778BE"/>
    <w:rsid w:val="00B829D1"/>
    <w:rsid w:val="00BA00E6"/>
    <w:rsid w:val="00BF011A"/>
    <w:rsid w:val="00C33660"/>
    <w:rsid w:val="00C9727C"/>
    <w:rsid w:val="00CA4126"/>
    <w:rsid w:val="00CA4742"/>
    <w:rsid w:val="00CC739B"/>
    <w:rsid w:val="00CE5CB1"/>
    <w:rsid w:val="00D76FAD"/>
    <w:rsid w:val="00DB3BFB"/>
    <w:rsid w:val="00E21C1D"/>
    <w:rsid w:val="00E76D9C"/>
    <w:rsid w:val="00E82219"/>
    <w:rsid w:val="00EB171F"/>
    <w:rsid w:val="00EC39BA"/>
    <w:rsid w:val="00F022E5"/>
    <w:rsid w:val="00F26F51"/>
    <w:rsid w:val="00F32752"/>
    <w:rsid w:val="00F95AE9"/>
    <w:rsid w:val="00FC60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7F549"/>
  <w15:docId w15:val="{728F2687-8097-4470-A087-DFA67335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6F51"/>
    <w:pPr>
      <w:ind w:left="720"/>
      <w:contextualSpacing/>
    </w:pPr>
  </w:style>
  <w:style w:type="paragraph" w:styleId="Encabezado">
    <w:name w:val="header"/>
    <w:basedOn w:val="Normal"/>
    <w:link w:val="EncabezadoCar"/>
    <w:uiPriority w:val="99"/>
    <w:unhideWhenUsed/>
    <w:rsid w:val="001034A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034A7"/>
  </w:style>
  <w:style w:type="paragraph" w:styleId="Piedepgina">
    <w:name w:val="footer"/>
    <w:basedOn w:val="Normal"/>
    <w:link w:val="PiedepginaCar"/>
    <w:uiPriority w:val="99"/>
    <w:unhideWhenUsed/>
    <w:rsid w:val="001034A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034A7"/>
  </w:style>
  <w:style w:type="paragraph" w:styleId="Textodeglobo">
    <w:name w:val="Balloon Text"/>
    <w:basedOn w:val="Normal"/>
    <w:link w:val="TextodegloboCar"/>
    <w:uiPriority w:val="99"/>
    <w:semiHidden/>
    <w:unhideWhenUsed/>
    <w:rsid w:val="007C7A2C"/>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C7A2C"/>
    <w:rPr>
      <w:rFonts w:ascii="Lucida Grande" w:hAnsi="Lucida Grande"/>
      <w:sz w:val="18"/>
      <w:szCs w:val="18"/>
    </w:rPr>
  </w:style>
  <w:style w:type="character" w:styleId="Hipervnculo">
    <w:name w:val="Hyperlink"/>
    <w:unhideWhenUsed/>
    <w:rsid w:val="00950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a@matcom.uh.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net.bellon@solways.com" TargetMode="External"/><Relationship Id="rId5" Type="http://schemas.openxmlformats.org/officeDocument/2006/relationships/footnotes" Target="footnotes.xml"/><Relationship Id="rId10" Type="http://schemas.openxmlformats.org/officeDocument/2006/relationships/hyperlink" Target="http://icor.cubagrouplanner.com/" TargetMode="External"/><Relationship Id="rId4" Type="http://schemas.openxmlformats.org/officeDocument/2006/relationships/webSettings" Target="webSettings.xml"/><Relationship Id="rId9" Type="http://schemas.openxmlformats.org/officeDocument/2006/relationships/hyperlink" Target="mailto:marie.cottrell@univ-paris1.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968</Words>
  <Characters>5327</Characters>
  <Application>Microsoft Office Word</Application>
  <DocSecurity>0</DocSecurity>
  <Lines>44</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Daduna</dc:creator>
  <cp:lastModifiedBy>Gema</cp:lastModifiedBy>
  <cp:revision>5</cp:revision>
  <dcterms:created xsi:type="dcterms:W3CDTF">2019-10-07T10:57:00Z</dcterms:created>
  <dcterms:modified xsi:type="dcterms:W3CDTF">2019-10-07T12:35:00Z</dcterms:modified>
</cp:coreProperties>
</file>